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059" w:rsidRPr="00873059" w:rsidRDefault="00873059" w:rsidP="00873059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ЗАКОН</w:t>
      </w: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73059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РЕСПУБЛИКИ КАЗАХСТАН</w:t>
      </w: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</w:t>
      </w: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73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 бухгалтерском учете и финансовой отчетности</w:t>
      </w:r>
    </w:p>
    <w:p w:rsidR="00873059" w:rsidRPr="00873059" w:rsidRDefault="00873059" w:rsidP="00873059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(с </w:t>
      </w:r>
      <w:hyperlink r:id="rId4" w:tooltip="Закон Республики Казахстан от 28 февраля 2007 года № 234-III «О бухгалтерском учете и финансовой отчетности» (с изменениями и дополнениями по состоянию на 01.01.2020 г.)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изменениями и дополнениями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по состоянию на 01.01.2020 г.)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См. о внесении изменений: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" w:anchor="sub_id=410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Закон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03.07.19 г. № 262-VI (вводятся в действие с 16 декабря 2020 г.);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6" w:anchor="sub_id=130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Закон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13.05.20 г. № 325-VI (вводятся в действие с 15 ноября 2020 г.);</w:t>
      </w:r>
    </w:p>
    <w:p w:rsidR="00873059" w:rsidRPr="00873059" w:rsidRDefault="00873059" w:rsidP="00873059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7" w:anchor="sub_id=450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Закон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29.06.20 г № 351-VI (вводится в действие с 1 июля 2021 г.);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8" w:anchor="sub_id=40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Закон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03.07.20 г. № 358-VI (вводятся в действие с 7 июля 2021 г.)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</w:t>
      </w:r>
    </w:p>
    <w:bookmarkStart w:id="0" w:name="ContentStart"/>
    <w:bookmarkEnd w:id="0"/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u w:val="single"/>
          <w:lang w:eastAsia="ru-RU"/>
        </w:rPr>
        <w:fldChar w:fldCharType="begin"/>
      </w:r>
      <w:r w:rsidRPr="00873059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u w:val="single"/>
          <w:lang w:eastAsia="ru-RU"/>
        </w:rPr>
        <w:instrText xml:space="preserve"> HYPERLINK "https://online.zakon.kz/Document/?doc_id=30092011" \l "sub_id=10000" </w:instrText>
      </w:r>
      <w:r w:rsidRPr="00873059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u w:val="single"/>
          <w:lang w:eastAsia="ru-RU"/>
        </w:rPr>
        <w:fldChar w:fldCharType="separate"/>
      </w:r>
      <w:r w:rsidRPr="00873059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u w:val="single"/>
          <w:lang w:eastAsia="ru-RU"/>
        </w:rPr>
        <w:t>Глава 1. Общие положения</w:t>
      </w:r>
      <w:r w:rsidRPr="00873059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u w:val="single"/>
          <w:lang w:eastAsia="ru-RU"/>
        </w:rPr>
        <w:fldChar w:fldCharType="end"/>
      </w:r>
    </w:p>
    <w:p w:rsidR="00873059" w:rsidRPr="00873059" w:rsidRDefault="00873059" w:rsidP="00873059">
      <w:pPr>
        <w:shd w:val="clear" w:color="auto" w:fill="FFFFFF"/>
        <w:ind w:left="1843" w:hanging="113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9" w:anchor="sub_id=10000" w:tooltip="Закон Республики Казахстан от 28 февраля 2007 года № 234-III «О бухгалтерском учете и финансовой отчетности» (с изменениями и дополнениями по состоянию на 01.01.2020 г.)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Статья 1. Основные понятия, используемые в настоящем Законе</w:t>
        </w:r>
      </w:hyperlink>
    </w:p>
    <w:p w:rsidR="00873059" w:rsidRPr="00873059" w:rsidRDefault="00873059" w:rsidP="00873059">
      <w:pPr>
        <w:shd w:val="clear" w:color="auto" w:fill="FFFFFF"/>
        <w:ind w:left="1843" w:hanging="113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0" w:anchor="sub_id=2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Статья 2. Сфера действия настоящего Закона</w:t>
        </w:r>
      </w:hyperlink>
    </w:p>
    <w:p w:rsidR="00873059" w:rsidRPr="00873059" w:rsidRDefault="00873059" w:rsidP="00873059">
      <w:pPr>
        <w:shd w:val="clear" w:color="auto" w:fill="FFFFFF"/>
        <w:ind w:left="1843" w:hanging="113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1" w:anchor="sub_id=30000" w:tooltip="Закон Республики Казахстан от 28 февраля 2007 года № 234-III «О бухгалтерском учете и финансовой отчетности» (с изменениями и дополнениями по состоянию на 01.01.2020 г.)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Статья 3. Законодательство Республики Казахстан о бухгалтерском учете и финансовой отчетности</w:t>
        </w:r>
      </w:hyperlink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2" w:anchor="sub_id=40000" w:tooltip="Закон Республики Казахстан от 28 февраля 2007 года № 234-III «О бухгалтерском учете и финансовой отчетности» (с изменениями и дополнениями по состоянию на 01.01.2020 г.)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Глава 2. Система бухгалтерского учета и финансовой отчетности</w:t>
        </w:r>
      </w:hyperlink>
    </w:p>
    <w:p w:rsidR="00873059" w:rsidRPr="00873059" w:rsidRDefault="00873059" w:rsidP="00873059">
      <w:pPr>
        <w:shd w:val="clear" w:color="auto" w:fill="FFFFFF"/>
        <w:ind w:left="1843" w:hanging="113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3" w:anchor="sub_id=4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Статья 4. Цель бухгалтерского учета и финансовой отчетности</w:t>
        </w:r>
      </w:hyperlink>
    </w:p>
    <w:p w:rsidR="00873059" w:rsidRPr="00873059" w:rsidRDefault="00873059" w:rsidP="00873059">
      <w:pPr>
        <w:shd w:val="clear" w:color="auto" w:fill="FFFFFF"/>
        <w:ind w:left="1843" w:hanging="113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4" w:anchor="sub_id=5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Статья 5. Принципы и основные качественные характеристики бухгалтерского учета и финансовой отчетности</w:t>
        </w:r>
      </w:hyperlink>
    </w:p>
    <w:p w:rsidR="00873059" w:rsidRPr="00873059" w:rsidRDefault="00873059" w:rsidP="00873059">
      <w:pPr>
        <w:shd w:val="clear" w:color="auto" w:fill="FFFFFF"/>
        <w:ind w:left="1843" w:hanging="113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5" w:anchor="sub_id=60000" w:tooltip="Закон Республики Казахстан от 28 февраля 2007 года № 234-III «О бухгалтерском учете и финансовой отчетности» (с изменениями и дополнениями по состоянию на 01.01.2020 г.)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Статья 6. Система бухгалтерского учета</w:t>
        </w:r>
      </w:hyperlink>
    </w:p>
    <w:p w:rsidR="00873059" w:rsidRPr="00873059" w:rsidRDefault="00873059" w:rsidP="00873059">
      <w:pPr>
        <w:shd w:val="clear" w:color="auto" w:fill="FFFFFF"/>
        <w:ind w:left="1843" w:hanging="113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6" w:anchor="sub_id=7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Статья 7. Бухгалтерская документация</w:t>
        </w:r>
      </w:hyperlink>
    </w:p>
    <w:p w:rsidR="00873059" w:rsidRPr="00873059" w:rsidRDefault="00873059" w:rsidP="00873059">
      <w:pPr>
        <w:shd w:val="clear" w:color="auto" w:fill="FFFFFF"/>
        <w:ind w:left="1843" w:hanging="113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7" w:anchor="sub_id=8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Статья 8. Организация бухгалтерского учета</w:t>
        </w:r>
      </w:hyperlink>
    </w:p>
    <w:p w:rsidR="00873059" w:rsidRPr="00873059" w:rsidRDefault="00873059" w:rsidP="00873059">
      <w:pPr>
        <w:shd w:val="clear" w:color="auto" w:fill="FFFFFF"/>
        <w:ind w:left="1843" w:hanging="113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8" w:anchor="sub_id=90000" w:tooltip="Закон Республики Казахстан от 28 февраля 2007 года № 234-III «О бухгалтерском учете и финансовой отчетности» (с изменениями и дополнениями по состоянию на 01.01.2020 г.)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Статья 9. Руководитель бухгалтерской службы</w:t>
        </w:r>
      </w:hyperlink>
    </w:p>
    <w:p w:rsidR="00873059" w:rsidRPr="00873059" w:rsidRDefault="00873059" w:rsidP="00873059">
      <w:pPr>
        <w:shd w:val="clear" w:color="auto" w:fill="FFFFFF"/>
        <w:ind w:left="1843" w:hanging="113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9" w:anchor="sub_id=100000" w:tooltip="Закон Республики Казахстан от 28 февраля 2007 года № 234-III «О бухгалтерском учете и финансовой отчетности» (с изменениями и дополнениями по состоянию на 01.01.2020 г.)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Статья 10. Право подписи бухгалтерских документов</w:t>
        </w:r>
      </w:hyperlink>
    </w:p>
    <w:p w:rsidR="00873059" w:rsidRPr="00873059" w:rsidRDefault="00873059" w:rsidP="00873059">
      <w:pPr>
        <w:shd w:val="clear" w:color="auto" w:fill="FFFFFF"/>
        <w:ind w:left="1843" w:hanging="113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0" w:anchor="sub_id=110000" w:tooltip="Закон Республики Казахстан от 28 февраля 2007 года № 234-III «О бухгалтерском учете и финансовой отчетности» (с изменениями и дополнениями по состоянию на 01.01.2020 г.)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Статья 11. Хранение бухгалтерской документации</w:t>
        </w:r>
      </w:hyperlink>
    </w:p>
    <w:p w:rsidR="00873059" w:rsidRPr="00873059" w:rsidRDefault="00873059" w:rsidP="00873059">
      <w:pPr>
        <w:shd w:val="clear" w:color="auto" w:fill="FFFFFF"/>
        <w:ind w:left="1843" w:hanging="113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1" w:anchor="sub_id=12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Статья 12. Тайна бухгалтерской информации</w:t>
        </w:r>
      </w:hyperlink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2" w:anchor="sub_id=13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Глава 3. Финансовая отчетность</w:t>
        </w:r>
      </w:hyperlink>
    </w:p>
    <w:p w:rsidR="00873059" w:rsidRPr="00873059" w:rsidRDefault="00873059" w:rsidP="00873059">
      <w:pPr>
        <w:shd w:val="clear" w:color="auto" w:fill="FFFFFF"/>
        <w:ind w:left="1843" w:hanging="113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3" w:anchor="sub_id=13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Статья 13. Элементы финансовой отчетности</w:t>
        </w:r>
      </w:hyperlink>
    </w:p>
    <w:p w:rsidR="00873059" w:rsidRPr="00873059" w:rsidRDefault="00873059" w:rsidP="00873059">
      <w:pPr>
        <w:shd w:val="clear" w:color="auto" w:fill="FFFFFF"/>
        <w:ind w:left="1843" w:hanging="113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4" w:anchor="sub_id=14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Статья 14. Оценка и учет элементов финансовой отчетности</w:t>
        </w:r>
      </w:hyperlink>
    </w:p>
    <w:p w:rsidR="00873059" w:rsidRPr="00873059" w:rsidRDefault="00873059" w:rsidP="00873059">
      <w:pPr>
        <w:shd w:val="clear" w:color="auto" w:fill="FFFFFF"/>
        <w:ind w:left="1843" w:hanging="113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5" w:anchor="sub_id=15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Статья 15. Финансовая отчетность</w:t>
        </w:r>
      </w:hyperlink>
    </w:p>
    <w:p w:rsidR="00873059" w:rsidRPr="00873059" w:rsidRDefault="00873059" w:rsidP="00873059">
      <w:pPr>
        <w:shd w:val="clear" w:color="auto" w:fill="FFFFFF"/>
        <w:ind w:left="1843" w:hanging="113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6" w:anchor="sub_id=160000" w:tooltip="Закон Республики Казахстан от 28 февраля 2007 года № 234-III «О бухгалтерском учете и финансовой отчетности» (с изменениями и дополнениями по состоянию на 01.01.2020 г.)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Статья 16. Международные стандарты финансовой отчетности</w:t>
        </w:r>
      </w:hyperlink>
    </w:p>
    <w:p w:rsidR="00873059" w:rsidRPr="00873059" w:rsidRDefault="00873059" w:rsidP="00873059">
      <w:pPr>
        <w:shd w:val="clear" w:color="auto" w:fill="FFFFFF"/>
        <w:ind w:left="1843" w:hanging="113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7" w:anchor="sub_id=17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Статья 17. Консолидированная финансовая отчетность</w:t>
        </w:r>
      </w:hyperlink>
    </w:p>
    <w:p w:rsidR="00873059" w:rsidRPr="00873059" w:rsidRDefault="00873059" w:rsidP="00873059">
      <w:pPr>
        <w:shd w:val="clear" w:color="auto" w:fill="FFFFFF"/>
        <w:ind w:left="1843" w:hanging="113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8" w:anchor="sub_id=18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Статья 18. Отчетный период</w:t>
        </w:r>
      </w:hyperlink>
    </w:p>
    <w:p w:rsidR="00873059" w:rsidRPr="00873059" w:rsidRDefault="00873059" w:rsidP="00873059">
      <w:pPr>
        <w:shd w:val="clear" w:color="auto" w:fill="FFFFFF"/>
        <w:ind w:left="1843" w:hanging="113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9" w:anchor="sub_id=19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Статья 19. Представление финансовой отчетности</w:t>
        </w:r>
      </w:hyperlink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0" w:anchor="sub_id=200000" w:tooltip="Закон Республики Казахстан от 28 февраля 2007 года № 234-III «О бухгалтерском учете и финансовой отчетности» (с изменениями и дополнениями по состоянию на 01.01.2020 г.)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Глава 4. Регулирование системы бухгалтерского учета и финансовой отчетности</w:t>
        </w:r>
      </w:hyperlink>
    </w:p>
    <w:p w:rsidR="00873059" w:rsidRPr="00873059" w:rsidRDefault="00873059" w:rsidP="00873059">
      <w:pPr>
        <w:shd w:val="clear" w:color="auto" w:fill="FFFFFF"/>
        <w:ind w:left="1843" w:hanging="113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1" w:anchor="sub_id=200000" w:tooltip="Закон Республики Казахстан от 28 февраля 2007 года № 234-III «О бухгалтерском учете и финансовой отчетности» (с изменениями и дополнениями по состоянию на 01.01.2020 г.)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Статья 20. Государственное регулирование системы бухгалтерского учета и финансовой отчетности</w:t>
        </w:r>
      </w:hyperlink>
    </w:p>
    <w:p w:rsidR="00873059" w:rsidRPr="00873059" w:rsidRDefault="00873059" w:rsidP="00873059">
      <w:pPr>
        <w:shd w:val="clear" w:color="auto" w:fill="FFFFFF"/>
        <w:ind w:left="1843" w:hanging="113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2" w:anchor="sub_id=2001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Статья 20-1. Государственный контроль в области бухгалтерского учета и финансовой отчетности</w:t>
        </w:r>
      </w:hyperlink>
    </w:p>
    <w:p w:rsidR="00873059" w:rsidRPr="00873059" w:rsidRDefault="00873059" w:rsidP="00873059">
      <w:pPr>
        <w:shd w:val="clear" w:color="auto" w:fill="FFFFFF"/>
        <w:ind w:left="1843" w:hanging="113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3" w:anchor="sub_id=210000" w:tooltip="Закон Республики Казахстан от 28 февраля 2007 года № 234-III «О бухгалтерском учете и финансовой отчетности» (с изменениями и дополнениями по состоянию на 01.01.2020 г.)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Статья 21. Негосударственное регулирование системы бухгалтерского учета и финансовой отчетности</w:t>
        </w:r>
      </w:hyperlink>
    </w:p>
    <w:p w:rsidR="00873059" w:rsidRPr="00873059" w:rsidRDefault="00873059" w:rsidP="00873059">
      <w:pPr>
        <w:shd w:val="clear" w:color="auto" w:fill="FFFFFF"/>
        <w:ind w:left="1843" w:hanging="113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4" w:anchor="sub_id=22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Статья 22. Условия сертификации кандидатов в профессиональные бухгалтеры</w:t>
        </w:r>
      </w:hyperlink>
    </w:p>
    <w:p w:rsidR="00873059" w:rsidRPr="00873059" w:rsidRDefault="00873059" w:rsidP="00873059">
      <w:pPr>
        <w:shd w:val="clear" w:color="auto" w:fill="FFFFFF"/>
        <w:ind w:left="1843" w:hanging="113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5" w:anchor="sub_id=230000" w:tooltip="Закон Республики Казахстан от 28 февраля 2007 года № 234-III «О бухгалтерском учете и финансовой отчетности» (с изменениями и дополнениями по состоянию на 01.01.2020 г.)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Статья 23. Лишение свидетельства об аккредитации</w:t>
        </w:r>
      </w:hyperlink>
    </w:p>
    <w:p w:rsidR="00873059" w:rsidRPr="00873059" w:rsidRDefault="00873059" w:rsidP="00873059">
      <w:pPr>
        <w:shd w:val="clear" w:color="auto" w:fill="FFFFFF"/>
        <w:ind w:left="1843" w:hanging="113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6" w:anchor="sub_id=24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Статья 24. Внутренний контроль</w:t>
        </w:r>
      </w:hyperlink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7" w:anchor="sub_id=25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Глава 5. Заключительные положения</w:t>
        </w:r>
      </w:hyperlink>
    </w:p>
    <w:p w:rsidR="00873059" w:rsidRPr="00873059" w:rsidRDefault="00873059" w:rsidP="00873059">
      <w:pPr>
        <w:shd w:val="clear" w:color="auto" w:fill="FFFFFF"/>
        <w:ind w:left="1843" w:hanging="113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8" w:anchor="sub_id=25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Статья 25. Ответственность за нарушение законодательства Республики Казахстан о бухгалтерском учете и финансовой отчетности</w:t>
        </w:r>
      </w:hyperlink>
    </w:p>
    <w:p w:rsidR="00873059" w:rsidRPr="00873059" w:rsidRDefault="00873059" w:rsidP="00873059">
      <w:pPr>
        <w:shd w:val="clear" w:color="auto" w:fill="FFFFFF"/>
        <w:ind w:left="1843" w:hanging="113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9" w:anchor="sub_id=26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Статья 26. Переходные положения</w:t>
        </w:r>
      </w:hyperlink>
    </w:p>
    <w:p w:rsidR="00873059" w:rsidRPr="00873059" w:rsidRDefault="00873059" w:rsidP="00873059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ContentEnd"/>
      <w:bookmarkEnd w:id="1"/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Настоящий Закон регулирует систему бухгалтерского учета и финансовой отчетности в Республике Казахстан, устанавливает принципы, основные качественные характеристики и правила ведения бухгалтерского учета и составления финансовой отчетности.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873059" w:rsidRPr="00873059" w:rsidRDefault="00873059" w:rsidP="00873059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1. Общие положения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См. изменения в статью 1 - </w:t>
      </w:r>
      <w:hyperlink r:id="rId40" w:anchor="sub_id=130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Закон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13.05.20 г. № 325-VI (вводятся в действие с 15 ноября 2020 г.)</w:t>
      </w:r>
    </w:p>
    <w:p w:rsidR="00873059" w:rsidRPr="00873059" w:rsidRDefault="00873059" w:rsidP="00873059">
      <w:pPr>
        <w:shd w:val="clear" w:color="auto" w:fill="FFFFFF"/>
        <w:ind w:left="1200" w:hanging="8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1. Основные понятия, используемые в настоящем Законе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целей настоящего Закона используются следующие основные понятия: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Подпункт 1 изложен в редакции </w:t>
      </w:r>
      <w:hyperlink r:id="rId41" w:anchor="sub_id=61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16.05.14 г. № 203-V (</w:t>
      </w:r>
      <w:hyperlink r:id="rId42" w:anchor="sub_id=10001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</w:t>
      </w:r>
      <w:hyperlink r:id="rId43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аккредитация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признание уполномоченным органом правомочий профессиональных организаций бухгалтеров и организаций по профессиональной сертификации бухгалтеров, предусмотренных настоящим Законом, подтвержденных свидетельством по </w:t>
      </w:r>
      <w:hyperlink r:id="rId44" w:anchor="sub_id=2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форме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утвержденной Правительством Республики Казахстан;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</w:t>
      </w:r>
      <w:hyperlink r:id="rId45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первичные учетные документы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(далее - первичные документы) - документальное </w:t>
      </w:r>
      <w:proofErr w:type="gramStart"/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свидетельство</w:t>
      </w:r>
      <w:proofErr w:type="gramEnd"/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на бумажном, так и на электронном носителе факта совершения операции или события и права на ее совершение, на основании которого ведется бухгалтерский учет;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Подпункт 3 изложен в редакции </w:t>
      </w:r>
      <w:hyperlink r:id="rId46" w:anchor="sub_id=61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16.05.14 г. № 203-V (</w:t>
      </w:r>
      <w:hyperlink r:id="rId47" w:anchor="sub_id=10003" w:tooltip="(СТАРАЯ РЕДАКЦИЯ) ЗАКОН РК ОТ 28.02.2007 № 234-III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</w:t>
      </w:r>
      <w:hyperlink r:id="rId48" w:history="1">
        <w:r w:rsidRPr="00873059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аккредитованная организация по профессиональной сертификации бухгалтеров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(далее - организация по сертификации) - юридическое лицо, осуществляющее сертификацию кандидатов в профессиональные бухгалтеры, аккредитованное в </w:t>
      </w:r>
      <w:hyperlink r:id="rId49" w:history="1">
        <w:r w:rsidRPr="00873059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порядке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установленном Правительством Республики Казахстан;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В подпункт 4 внесены изменения в соответствии с </w:t>
      </w:r>
      <w:hyperlink r:id="rId50" w:anchor="sub_id=24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28.12.11 г. № 524-IV (</w:t>
      </w:r>
      <w:hyperlink r:id="rId51" w:anchor="sub_id=1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 ред.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 изложен в редакции </w:t>
      </w:r>
      <w:hyperlink r:id="rId52" w:anchor="sub_id=61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16.05.14 г. № 203-V (</w:t>
      </w:r>
      <w:hyperlink r:id="rId53" w:anchor="sub_id=10004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</w:t>
      </w:r>
      <w:hyperlink r:id="rId54" w:history="1">
        <w:r w:rsidRPr="00873059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аккредитованная профессиональная организация бухгалтеров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(далее - профессиональная организация) - </w:t>
      </w:r>
      <w:hyperlink r:id="rId55" w:history="1">
        <w:r w:rsidRPr="00873059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некоммерческая организация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являющаяся объединением бухгалтеров и (или) бухгалтерских организаций, аккредитованная в </w:t>
      </w:r>
      <w:hyperlink r:id="rId56" w:history="1">
        <w:r w:rsidRPr="00873059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порядке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установленном Правительством Республики Казахстан;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 </w:t>
      </w:r>
      <w:hyperlink r:id="rId57" w:anchor="sub_id=1700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регистры бухгалтерского учета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формы для обобщения, систематизации и накопления информации, содержащейся в принятых к учету первичных документах, для ее отражения в системе бухгалтерского учета и финансовой отчетности;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бухгалтерская организация - организация, предоставляющая услуги в сфере бухгалтерского учета, являющаяся членом профессиональной организации;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Статья дополнена подпунктом 6-1 в соответствии с </w:t>
      </w:r>
      <w:hyperlink r:id="rId58" w:anchor="sub_id=34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24.11.15 г. № 422-V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6-1) дочерняя организация - организация, которая в соответствии с международными стандартами признается как подконтрольная основной организации и представляет финансовую отчетность основной организации для составления консолидированной финансовой отчетности по международным стандартам;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В подпункт 7 внесены изменения в соответствии с </w:t>
      </w:r>
      <w:hyperlink r:id="rId59" w:anchor="sub_id=240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28.12.11 г. № 524-IV (</w:t>
      </w:r>
      <w:hyperlink r:id="rId60" w:anchor="sub_id=1000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см. стар ред.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 изложен в редакции </w:t>
      </w:r>
      <w:hyperlink r:id="rId61" w:anchor="sub_id=30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09.04.16 г. № 502-V (</w:t>
      </w:r>
      <w:hyperlink r:id="rId62" w:anchor="sub_id=10007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 внесены изменения в соответствии с </w:t>
      </w:r>
      <w:hyperlink r:id="rId63" w:anchor="sub_id=410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03.07.19 г. № 262-VI (введены в действие с 1 января 2020 г.) (</w:t>
      </w:r>
      <w:hyperlink r:id="rId64" w:anchor="sub_id=10007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см. стар. ред.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организации публичного интереса - </w:t>
      </w:r>
      <w:hyperlink r:id="rId65" w:anchor="sub_id=10004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финансовые организации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(за исключением юридических лиц, осуществляющих деятельность исключительно через обменные пункты на основании лицензии Национального Банка Республики Казахстан на обменные операции с наличной иностранной валютой), </w:t>
      </w:r>
      <w:hyperlink r:id="rId66" w:anchor="sub_id=30000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акционерные общества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(за исключением некоммерческих), </w:t>
      </w:r>
      <w:proofErr w:type="spellStart"/>
      <w:r w:rsidRPr="00873059">
        <w:rPr>
          <w:rFonts w:ascii="Times New Roman" w:eastAsia="Times New Roman" w:hAnsi="Times New Roman" w:cs="Times New Roman"/>
          <w:color w:val="333399"/>
          <w:sz w:val="24"/>
          <w:szCs w:val="24"/>
          <w:u w:val="single"/>
          <w:lang w:eastAsia="ru-RU"/>
        </w:rPr>
        <w:fldChar w:fldCharType="begin"/>
      </w:r>
      <w:r w:rsidRPr="00873059">
        <w:rPr>
          <w:rFonts w:ascii="Times New Roman" w:eastAsia="Times New Roman" w:hAnsi="Times New Roman" w:cs="Times New Roman"/>
          <w:color w:val="333399"/>
          <w:sz w:val="24"/>
          <w:szCs w:val="24"/>
          <w:u w:val="single"/>
          <w:lang w:eastAsia="ru-RU"/>
        </w:rPr>
        <w:instrText xml:space="preserve"> HYPERLINK "https://online.zakon.kz/Document/?doc_id=31764592" \l "sub_id=180000" \o "Кодекс Республики Казахстан от 27 декабря 2017 года № 125-VI \«О недрах и недропользовании\» (с изменениями и дополнениями по состоянию на 25.06.2020 г.)" </w:instrText>
      </w:r>
      <w:r w:rsidRPr="00873059">
        <w:rPr>
          <w:rFonts w:ascii="Times New Roman" w:eastAsia="Times New Roman" w:hAnsi="Times New Roman" w:cs="Times New Roman"/>
          <w:color w:val="333399"/>
          <w:sz w:val="24"/>
          <w:szCs w:val="24"/>
          <w:u w:val="single"/>
          <w:lang w:eastAsia="ru-RU"/>
        </w:rPr>
        <w:fldChar w:fldCharType="separate"/>
      </w:r>
      <w:r w:rsidRPr="00873059">
        <w:rPr>
          <w:rFonts w:ascii="Times New Roman" w:eastAsia="Times New Roman" w:hAnsi="Times New Roman" w:cs="Times New Roman"/>
          <w:color w:val="333399"/>
          <w:sz w:val="24"/>
          <w:szCs w:val="24"/>
          <w:u w:val="single"/>
          <w:lang w:eastAsia="ru-RU"/>
        </w:rPr>
        <w:t>организации-недропользователи</w:t>
      </w:r>
      <w:proofErr w:type="spellEnd"/>
      <w:r w:rsidRPr="00873059">
        <w:rPr>
          <w:rFonts w:ascii="Times New Roman" w:eastAsia="Times New Roman" w:hAnsi="Times New Roman" w:cs="Times New Roman"/>
          <w:color w:val="333399"/>
          <w:sz w:val="24"/>
          <w:szCs w:val="24"/>
          <w:u w:val="single"/>
          <w:lang w:eastAsia="ru-RU"/>
        </w:rPr>
        <w:fldChar w:fldCharType="end"/>
      </w: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(кроме организаций, добывающих </w:t>
      </w:r>
      <w:hyperlink r:id="rId67" w:anchor="sub_id=120400" w:history="1">
        <w:r w:rsidRPr="00873059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общераспространенные полезные ископаемые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 </w:t>
      </w:r>
      <w:hyperlink r:id="rId68" w:anchor="sub_id=10006" w:history="1">
        <w:r w:rsidRPr="00873059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хлебоприемные предприятия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организации, в уставных капиталах которых имеется доля участия государства, а также государственные предприятия, основанные на</w:t>
      </w:r>
      <w:proofErr w:type="gramEnd"/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праве</w:t>
      </w:r>
      <w:proofErr w:type="gramEnd"/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хозяйственного ведения;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См.: </w:t>
      </w:r>
      <w:hyperlink r:id="rId69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Письмо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Министерства экономического развития и торговли РК от 7 апреля 2010 года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Подпункт 8 изложен в редакции </w:t>
      </w:r>
      <w:hyperlink r:id="rId70" w:anchor="sub_id=13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26.12.12 г. № 61-V (</w:t>
      </w:r>
      <w:hyperlink r:id="rId71" w:anchor="sub_id=10008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профессиональный бухгалтер - физическое лицо, имеющее сертификат профессионального бухгалтера, являющееся членом профессиональной организации;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9) сертификат профессионального бухгалтера (далее - сертификат) - документ, выданный организацией по сертификации, удостоверяющий профессиональную квалификацию бухгалтера;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См. </w:t>
      </w:r>
      <w:hyperlink r:id="rId72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Ответ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Министра финансов РК от 3 марта 2011 года на вопрос от 9 февраля 2011 года № 68132 (</w:t>
      </w:r>
      <w:proofErr w:type="spellStart"/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e.gov.kz</w:t>
      </w:r>
      <w:proofErr w:type="spellEnd"/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Подпункт 10 изложен в редакции </w:t>
      </w:r>
      <w:hyperlink r:id="rId73" w:anchor="sub_id=24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28.12.11 г. № 524-IV (</w:t>
      </w:r>
      <w:hyperlink r:id="rId74" w:anchor="sub_id=1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 ред.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 внесены изменения в соответствии с </w:t>
      </w:r>
      <w:hyperlink r:id="rId75" w:anchor="sub_id=34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24.11.15 г. № 422-V (</w:t>
      </w:r>
      <w:hyperlink r:id="rId76" w:anchor="sub_id=1001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 </w:t>
      </w:r>
      <w:hyperlink r:id="rId77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депозитарий финансовой отчетности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(далее - депозитарий) - электронная база данных, содержащая годовую финансовую отчетность и </w:t>
      </w:r>
      <w:hyperlink r:id="rId78" w:anchor="sub_id=180000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аудиторские отчеты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ежегодно сдаваемые организациями, списки </w:t>
      </w:r>
      <w:proofErr w:type="spellStart"/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аффилиированных</w:t>
      </w:r>
      <w:proofErr w:type="spellEnd"/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лиц акционерных обществ, а также </w:t>
      </w:r>
      <w:hyperlink r:id="rId79" w:anchor="sub_id=790000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информацию о корпоративных событиях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акционерных обществ, с открытым для пользователей доступом;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 </w:t>
      </w:r>
      <w:hyperlink r:id="rId80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стандарт финансовой отчетности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документ, устанавливающий принципы и методы ведения бухгалтерского учета и составления финансовой отчетности;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 </w:t>
      </w:r>
      <w:hyperlink r:id="rId81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национальные стандарты финансовой отчетности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(далее - национальные стандарты) - стандарты финансовой отчетности, утвержденные уполномоченным органом;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Подпункт 13 изложен в редакции </w:t>
      </w:r>
      <w:hyperlink r:id="rId82" w:anchor="sub_id=13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26.12.12 г. № 61-V (</w:t>
      </w:r>
      <w:hyperlink r:id="rId83" w:anchor="sub_id=10013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 </w:t>
      </w:r>
      <w:hyperlink r:id="rId84" w:history="1">
        <w:r w:rsidRPr="00873059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международные стандарты финансовой отчетности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(далее - международные стандарты) и </w:t>
      </w:r>
      <w:hyperlink r:id="rId85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международный стандарт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финансовой отчетности для организаций малого и среднего бизнеса (далее - международный стандарт для малого и среднего бизнеса) - стандарты финансовой отчетности, утвержденные Советом по международным стандартам финансовой отчетности;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Статья дополнена подпунктом 13-1 в соответствии с </w:t>
      </w:r>
      <w:hyperlink r:id="rId86" w:anchor="sub_id=34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24.11.15 г. № 422-V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13-1) основная организация - организация, которая в соответствии с международными стандартами признается как контролирующая одну и более дочерние организации и представляет консолидированную финансовую отчетность по международным стандартам;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14) уполномоченный орган - </w:t>
      </w:r>
      <w:hyperlink r:id="rId87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центральный государственный орган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осуществляющий регулирование деятельности в сфере бухгалтерского учета и финансовой отчетности.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73059" w:rsidRPr="00873059" w:rsidRDefault="00873059" w:rsidP="00873059">
      <w:pPr>
        <w:shd w:val="clear" w:color="auto" w:fill="FFFFFF"/>
        <w:ind w:left="1200" w:hanging="8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2. Сфера действия настоящего Закона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В пункт 1 внесены изменения в соответствии с </w:t>
      </w:r>
      <w:hyperlink r:id="rId88" w:anchor="sub_id=135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10.12.08 г. № 101-IV (введен в действие с 1 января 2009 г.) (</w:t>
      </w:r>
      <w:hyperlink r:id="rId89" w:anchor="sub_id=2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Действие настоящего Закона распространяется </w:t>
      </w:r>
      <w:proofErr w:type="gramStart"/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индивидуальных предпринимателей;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юридические лица, филиалы, представительства и постоянные учреждения иностранных юридических лиц, зарегистрированные на территории Республики Казахстан в соответствии с </w:t>
      </w:r>
      <w:hyperlink r:id="rId90" w:anchor="sub_id=60000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законодательством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Республики Казахстан (далее - организации).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В пункт 2 внесены изменения в соответствии с </w:t>
      </w:r>
      <w:hyperlink r:id="rId91" w:anchor="sub_id=34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30.06.10 г. № 297-IV (введены в действие с 1 января 2013 г.) (</w:t>
      </w:r>
      <w:hyperlink r:id="rId92" w:anchor="sub_id=2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 </w:t>
      </w:r>
      <w:hyperlink r:id="rId93" w:anchor="sub_id=8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21.07.11 г. № 467-IV (введены в действие с 1 января 2012 г.) (</w:t>
      </w:r>
      <w:hyperlink r:id="rId94" w:anchor="sub_id=2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стар. ред.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 изложен в редакции </w:t>
      </w:r>
      <w:hyperlink r:id="rId95" w:anchor="sub_id=1302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26.12.12 г. № 61-V (</w:t>
      </w:r>
      <w:hyperlink r:id="rId96" w:anchor="sub_id=2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стар. ред.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Индивидуальные предприниматели вправе не осуществлять ведение бухгалтерского учета (кроме </w:t>
      </w:r>
      <w:hyperlink r:id="rId97" w:anchor="sub_id=1200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составления и хранения первичных документов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 составление финансовой отчетности при соответствии одновременно следующим условиям: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применяют в соответствии с налоговым законодательством Республики Казахстан специальные налоговые режимы на основе </w:t>
      </w:r>
      <w:hyperlink r:id="rId98" w:anchor="sub_id=6850000" w:history="1">
        <w:r w:rsidRPr="00873059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патента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hyperlink r:id="rId99" w:anchor="sub_id=6870000" w:history="1">
        <w:r w:rsidRPr="00873059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упрощенной декларации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не состоят на </w:t>
      </w:r>
      <w:hyperlink r:id="rId100" w:anchor="sub_id=820000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регистрационном учете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 налогу на добавленную стоимость;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Подпункт 3 изложен в редакции </w:t>
      </w:r>
      <w:hyperlink r:id="rId101" w:anchor="sub_id=130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28.12.16 г. № 34-VI (</w:t>
      </w:r>
      <w:hyperlink r:id="rId102" w:anchor="sub_id=200200" w:tooltip="(СТАРАЯ РЕДАКЦИЯ) ЗАКОН РЕСПУБЛИКИ КАЗАХСТАН ОТ 28 ФЕВРАЛЯ 2007 ГОДА № ...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не являются субъектами естественных монополий.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несоответствии одному из условий, указанных в настоящем пункте, индивидуальный предприниматель обязан осуществлять ведение бухгалтерского учета и составление финансовой отчетности с месяца, следующего за месяцем, в котором возникло такое несоответствие.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Индивидуальный предприниматель, соответствующий условиям, указанным в настоящем пункте, и самостоятельно принявший решение о ведении бухгалтерского учета и финансовой </w:t>
      </w: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отчетности, вправе осуществлять ведение такого учета с месяца, следующего за месяцем, в котором принято такое решение.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См. </w:t>
      </w:r>
      <w:hyperlink r:id="rId103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письмо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Налогового комитета МФ РК от 14.12.12 г. № НК-11/11288-И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В пункт 3 внесены изменения в соответствии с </w:t>
      </w:r>
      <w:hyperlink r:id="rId104" w:anchor="sub_id=135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10.12.08 г. № 101-IV (введен в действие с 1 января 2009 г.) (</w:t>
      </w:r>
      <w:hyperlink r:id="rId105" w:anchor="sub_id=203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 изложен в редакции </w:t>
      </w:r>
      <w:hyperlink r:id="rId106" w:anchor="sub_id=1302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26.12.12 г. № 61-V (</w:t>
      </w:r>
      <w:hyperlink r:id="rId107" w:anchor="sub_id=2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стар. ред.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 внесены изменения в соответствии с </w:t>
      </w:r>
      <w:hyperlink r:id="rId108" w:anchor="sub_id=412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03.07.19 г. № 262-VI (введены в действие с 1 января 2020 г.) (</w:t>
      </w:r>
      <w:hyperlink r:id="rId109" w:anchor="sub_id=2030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см. стар. ред.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</w:t>
      </w:r>
      <w:hyperlink r:id="rId110" w:anchor="sub_id=240000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Субъекты малого предпринимательства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также юридические лица, осуществляющие деятельность исключительно через обменные пункты на основании лицензии Национального Банка Республики Казахстан на </w:t>
      </w:r>
      <w:hyperlink r:id="rId111" w:history="1">
        <w:r w:rsidRPr="00873059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обменные операции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наличной иностранной валютой, осуществляют составление финансовой отчетности в соответствии с </w:t>
      </w:r>
      <w:hyperlink r:id="rId112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национальным стандартом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предусмотрено настоящей статьей.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Статья дополнена пунктом 3-1 в соответствии с </w:t>
      </w:r>
      <w:hyperlink r:id="rId113" w:anchor="sub_id=1302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26.12.12 г. № 61-V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3-1. </w:t>
      </w:r>
      <w:hyperlink r:id="rId114" w:anchor="sub_id=240000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Субъекты среднего предпринимательства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также государственные предприятия, основанные на праве оперативного управления (казенные предприятия), составляют финансовую отчетность в соответствии с </w:t>
      </w:r>
      <w:hyperlink r:id="rId115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международным стандартом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для малого и среднего бизнеса, если иное не предусмотрено настоящей статьей.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См. </w:t>
      </w:r>
      <w:hyperlink r:id="rId116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Ответ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Министра финансов РК от 29 марта 2012 года на вопрос от 25 марта 2012 года № 133741 (</w:t>
      </w:r>
      <w:proofErr w:type="spellStart"/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e.gov.kz</w:t>
      </w:r>
      <w:proofErr w:type="spellEnd"/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В пункт 4 внесены изменения в соответствии с </w:t>
      </w:r>
      <w:hyperlink r:id="rId117" w:anchor="sub_id=342" w:tooltip="Закон Республики Казахстан от 24 ноября 2015 года № 422-V «О внесении изменений и дополнений в некоторые законодательные акты Республики Казахстан по вопросам неработающих кредитов и активов банков второго уровня, оказания финансовых услуг и деятельности финансовых организаций и Национального Банка Республики Казахстан» (с изменениями и дополнениями по состоянию на 03.07.2019 г.)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24.11.15 г. № 422-V (</w:t>
      </w:r>
      <w:hyperlink r:id="rId118" w:anchor="sub_id=2040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 </w:t>
      </w:r>
      <w:hyperlink r:id="rId119" w:anchor="sub_id=260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02.07.18 г. № 168-VI (</w:t>
      </w:r>
      <w:hyperlink r:id="rId120" w:anchor="sub_id=2040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см. стар. ред.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См. изменения в пункт 4 - </w:t>
      </w:r>
      <w:hyperlink r:id="rId121" w:anchor="sub_id=412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Закон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03.07.19 г. № 262-VI (вводятся в действие с 16 декабря 2020 г.)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</w:t>
      </w:r>
      <w:hyperlink r:id="rId122" w:anchor="sub_id=240000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Субъекты крупного предпринимательства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организации публичного интереса обязаны составлять финансовую отчетность в соответствии с международными стандартами.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Финансовые организации осуществляют ведение бухгалтерского учета и составление финансовой отчетности в соответствии </w:t>
      </w:r>
      <w:proofErr w:type="spellStart"/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</w:t>
      </w:r>
      <w:proofErr w:type="spellEnd"/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международными стандартами и нормативными правовыми актами Национального Банка Республики Казахстан по вопросам бухгалтерского учета и финансовой отчетности.</w:t>
      </w:r>
    </w:p>
    <w:p w:rsidR="00873059" w:rsidRPr="00873059" w:rsidRDefault="00873059" w:rsidP="00873059">
      <w:pPr>
        <w:shd w:val="clear" w:color="auto" w:fill="FFFFFF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Специальные финансовые компании и исламские специальные финансовые компании осуществляют ведение бухгалтерского учета и составление финансовой отчетности в соответствии с международными стандартами.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Пункт 5 изложен в редакции </w:t>
      </w:r>
      <w:hyperlink r:id="rId123" w:anchor="sub_id=1302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26.12.12 г. № 61-V (</w:t>
      </w:r>
      <w:hyperlink r:id="rId124" w:anchor="sub_id=20000" w:tooltip="(СТАРАЯ РЕДАКЦИЯ) ЗАКОН РК ОТ 28.02.2007 № 234-III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По решению руководящих органов, утвердивших учетную политику: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организации, указанные в пункте 3 настоящей статьи, вправе составлять финансовую отчетность в соответствии с международными стандартами или </w:t>
      </w:r>
      <w:hyperlink r:id="rId125" w:tooltip="Международный Стандарт Финансовой Отчетности (IFRS) для предприятий малого и среднего бизнеса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международным стандартом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для малого и среднего бизнеса;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организации, указанные в пункте 3-1 настоящей статьи, вправе составлять финансовую отчетность в соответствии с международными стандартами.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73059" w:rsidRPr="00873059" w:rsidRDefault="00873059" w:rsidP="00873059">
      <w:pPr>
        <w:shd w:val="clear" w:color="auto" w:fill="FFFFFF"/>
        <w:ind w:left="1200" w:hanging="8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3. Законодательство Республики Казахстан о бухгалтерском учете и финансовой отчетности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Законодательство Республики Казахстан о бухгалтерском учете и финансовой отчетности основывается на </w:t>
      </w:r>
      <w:hyperlink r:id="rId126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Конституции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Республики Казахстан и состоит из настоящего Закона и иных нормативных правовых актов Республики Казахстан.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Если международным договором, ратифицированным Республикой Казахстан, установлены иные правила, чем те, которые содержатся в настоящем Законе, то применяются правила международного договора.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73059" w:rsidRPr="00873059" w:rsidRDefault="00873059" w:rsidP="00873059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2. Система бухгалтерского учета и финансовой отчетности</w:t>
      </w:r>
    </w:p>
    <w:p w:rsidR="00873059" w:rsidRPr="00873059" w:rsidRDefault="00873059" w:rsidP="00873059">
      <w:pPr>
        <w:shd w:val="clear" w:color="auto" w:fill="FFFFFF"/>
        <w:ind w:left="1200" w:hanging="8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873059" w:rsidRPr="00873059" w:rsidRDefault="00873059" w:rsidP="00873059">
      <w:pPr>
        <w:shd w:val="clear" w:color="auto" w:fill="FFFFFF"/>
        <w:ind w:left="1200" w:hanging="8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4. Цель бухгалтерского учета и финансовой отчетности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Целью бухгалтерского учета и финансовой отчетности является обеспечение заинтересованных лиц полной и достоверной информацией о финансовом положении, результатах деятельности и изменениях в финансовом положении индивидуальных предпринимателей и организаций.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5. Принципы и основные качественные характеристики бухгалтерского учета и финансовой отчетности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Принципами ведения бухгалтерского учета и составления финансовой отчетности являются </w:t>
      </w:r>
      <w:hyperlink r:id="rId127" w:anchor="sub_id=400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начисление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hyperlink r:id="rId128" w:anchor="sub_id=600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непрерывность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Основными </w:t>
      </w:r>
      <w:hyperlink r:id="rId129" w:anchor="sub_id=400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качественными характеристиками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финансовой отчетности являются понятность, уместность, надежность и сопоставимость.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73059" w:rsidRPr="00873059" w:rsidRDefault="00873059" w:rsidP="00873059">
      <w:pPr>
        <w:shd w:val="clear" w:color="auto" w:fill="FFFFFF"/>
        <w:ind w:left="1200" w:hanging="8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6. Система бухгалтерского учета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Бухгалтерский учет представляет собой упорядоченную систему сбора, регистрации и обобщения информации об операциях и событиях индивидуальных предпринимателей и организаций, регламентированную законодательством Республики Казахстан о бухгалтерском учете и финансовой отчетности, а также </w:t>
      </w:r>
      <w:hyperlink r:id="rId130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учетной политикой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В пункт 2 внесены изменения в соответствии с </w:t>
      </w:r>
      <w:hyperlink r:id="rId131" w:anchor="sub_id=1306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26.12.12 г. № 61-V (</w:t>
      </w:r>
      <w:hyperlink r:id="rId132" w:anchor="sub_id=6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gramStart"/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Учетная политика представляет собой конкретные принципы, основы, положения, правила и практику, принятые к применению индивидуальным предпринимателем или организацией для ведения бухгалтерского учета и составления финансовой отчетности в соответствии с требованиями законодательства Республики Казахстан о бухгалтерском учете и финансовой отчетности, международными или </w:t>
      </w:r>
      <w:hyperlink r:id="rId133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национальными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стандартами, </w:t>
      </w:r>
      <w:hyperlink r:id="rId134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международным стандартом для малого и среднего бизнеса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hyperlink r:id="rId135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типовым планом счетов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бухгалтерского учета, исходя из их потребностей</w:t>
      </w:r>
      <w:proofErr w:type="gramEnd"/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особенностей деятельности.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Операции и события отражаются в системе бухгалтерского учета, при этом должны обеспечиваться: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адекватное подкрепление бухгалтерских записей оригиналами первичных документов и отражение в бухгалтерских записях всех операций и событий;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хронологическая и своевременная регистрация операций и событий;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Подпункт 3 изложен в редакции </w:t>
      </w:r>
      <w:hyperlink r:id="rId136" w:anchor="sub_id=48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05.07.12 г. № 30-V (</w:t>
      </w:r>
      <w:hyperlink r:id="rId137" w:anchor="sub_id=60300" w:tooltip="(СТАРАЯ РЕДАКЦИЯ) ЗАКОН РК ОТ 28.02.2007 № 234-III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приведение в соответствие синтетического (итогового) учета с </w:t>
      </w:r>
      <w:proofErr w:type="gramStart"/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аналитическим</w:t>
      </w:r>
      <w:proofErr w:type="gramEnd"/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(детальным).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Операции и события отражаются на синтетических счетах способом двойной записи на основании типового плана счетов бухгалтерского учета организаций, соответствующего </w:t>
      </w:r>
      <w:hyperlink r:id="rId138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требованиям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установленным уполномоченным органом и (или) Национальным Банком Республики Казахстан.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ведения аналитического учета операций и событий устанавливается индивидуальным предпринимателем или должностными лицами юридического лица (далее - руководство), которые в соответствии с законодательными актами Республики Казахстан и учредительными документами осуществляют текущее руководство и ведение дел, исходя из потребностей индивидуального предпринимателя или организации.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Индивидуальные предприниматели и организации обеспечивают ведение бухгалтерского учета и составление финансовой отчетности на государственном и (или) русском языках.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До 1 января 2013 года по тексту статьи 7 слова «идентификационный номер» считаются словами «регистрационный номер налогоплательщика» в соответствии с </w:t>
      </w:r>
      <w:hyperlink r:id="rId139" w:anchor="sub_id=2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05.07.12 г. № 30-V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См. изменения в статью 7 - </w:t>
      </w:r>
      <w:hyperlink r:id="rId140" w:anchor="sub_id=40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Закон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03.07.20 г. № 358-VI (вводятся в действие с 7 июля 2021 г.)</w:t>
      </w:r>
    </w:p>
    <w:p w:rsidR="00873059" w:rsidRPr="00873059" w:rsidRDefault="00873059" w:rsidP="00873059">
      <w:pPr>
        <w:shd w:val="clear" w:color="auto" w:fill="FFFFFF"/>
        <w:ind w:left="1200" w:hanging="8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7. Бухгалтерская документация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Бухгалтерская документация включает в себя первичные документы, регистры бухгалтерского учета, финансовую отчетность и учетную политику.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Бухгалтерские записи производятся на основании первичных документов.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См.: </w:t>
      </w:r>
      <w:hyperlink r:id="rId141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Ответ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Министра финансов РК от 10 мая 2017 года на вопрос от 1 мая 2017 года № 463063 (</w:t>
      </w:r>
      <w:proofErr w:type="spellStart"/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dialog.egov.kz</w:t>
      </w:r>
      <w:proofErr w:type="spellEnd"/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 «В целях бухгалтерского учета объем первичных документов определяется исходя из потребностей и особенностей деятельности организации или индивидуального предпринимателя», </w:t>
      </w:r>
      <w:hyperlink r:id="rId142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Ответ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Председателя НК МФ РК от 1 апреля 2010 года на вопрос от 8 марта 2010 года № 33936 (</w:t>
      </w:r>
      <w:proofErr w:type="spellStart"/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e.gov.kz</w:t>
      </w:r>
      <w:proofErr w:type="spellEnd"/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  <w:proofErr w:type="gramEnd"/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</w:t>
      </w:r>
      <w:hyperlink r:id="rId143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Формы или требования к первичным документам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применяемым для оформления операций или событий, утверждаются уполномоченным органом и (или) Национальным Банком Республики Казахстан в соответствии с законодательством Республики Казахстан.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См. </w:t>
      </w:r>
      <w:hyperlink r:id="rId144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Ответ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Министра финансов РК от 1 апреля 2009 года на вопрос от 25 марта 2009 года № 5850 (</w:t>
      </w:r>
      <w:proofErr w:type="spellStart"/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e.gov.kz</w:t>
      </w:r>
      <w:proofErr w:type="spellEnd"/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 «Об акте сверки взаиморасчетов между двумя юридическими лицами»; </w:t>
      </w:r>
      <w:hyperlink r:id="rId145" w:anchor="sub_id=5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Письмо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НК МФ РК от 22 июня 2009 года № НК-06-19/5910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В пункт 3 внесены изменения в соответствии с </w:t>
      </w:r>
      <w:hyperlink r:id="rId146" w:anchor="sub_id=487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05.07.12 г. № 30-V (</w:t>
      </w:r>
      <w:hyperlink r:id="rId147" w:anchor="sub_id=703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 изложен в редакции </w:t>
      </w:r>
      <w:hyperlink r:id="rId148" w:anchor="sub_id=617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16.05.14 г. № 203-V (</w:t>
      </w:r>
      <w:hyperlink r:id="rId149" w:anchor="sub_id=703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стар. ред.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Первичные </w:t>
      </w:r>
      <w:proofErr w:type="gramStart"/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документы</w:t>
      </w:r>
      <w:proofErr w:type="gramEnd"/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на бумажных, так и на электронных носителях, формы которых или требования к которым не утверждены в соответствии с пунктом 2 настоящей статьи, индивидуальные предприниматели и организации разрабатывают самостоятельно либо применяют формы или требования, утвержденные в соответствии с законодательством Республики Казахстан, которые должны содержать следующие обязательные реквизиты: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наименование документа (формы);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дату составления;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наименование организации или фамилию и инициалы индивидуального предпринимателя, от имени которых составлен документ;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содержание операции или события;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единицы измерения операции или события (в количественном и стоимостном выражении);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наименование должностей, фамилии, инициалы и подписи лиц, ответственных за совершение операции (подтверждение события) и правильность ее (его) оформления;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идентификационный номер.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См.: </w:t>
      </w:r>
      <w:hyperlink r:id="rId15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Ответ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Министра финансов РК от 24 декабря 2019 года на вопрос от 18 декабря 2019 года № 585868 (</w:t>
      </w:r>
      <w:proofErr w:type="spellStart"/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dialog.egov.kz</w:t>
      </w:r>
      <w:proofErr w:type="spellEnd"/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 «Об отнесении к первичным документам промежуточного сертификата оплаты, который содержит все обязательные реквизиты, предусмотренные п.3 ст.7 Закона «О бухгалтерском учете»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Статья дополнена пунктом 3-1 в соответствии с </w:t>
      </w:r>
      <w:hyperlink r:id="rId151" w:anchor="sub_id=617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16.05.14 г. № 203-V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3-1. В зависимости от характера операции или события, требований нормативных правовых актов Республики Казахстан и способа обработки учетной информации, если это не противоречит законодательству Республики Казахстан, в первичные документы могут быть включены дополнительные реквизиты.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Первичные документы должны быть составлены в момент совершения операции или события либо непосредственно после их окончания.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В пункт 5 внесены изменения в соответствии с </w:t>
      </w:r>
      <w:hyperlink r:id="rId152" w:anchor="sub_id=1307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26.12.12 г. № 61-V (</w:t>
      </w:r>
      <w:hyperlink r:id="rId153" w:anchor="sub_id=7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Информация, содержащаяся в принятых к учету первичных документах, накапливается и систематизируется в регистрах бухгалтерского учета.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Данные регистров бухгалтерского учета в сгруппированном виде переносятся в финансовую отчетность.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При составлении первичных документов и регистров бухгалтерского учета на электронных носителях индивидуальные предприниматели и организации должны изготовить копии таких документов на бумажных носителях для других участников операций, а также по требованию государственных органов, которым такое право требования предоставлено в соответствии с </w:t>
      </w:r>
      <w:hyperlink r:id="rId154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законодательством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Республики Казахстан.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См.: </w:t>
      </w:r>
      <w:hyperlink r:id="rId155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Ответ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Председателя Комитета государственных доходов МФ РК от 27 февраля 2019 года на вопрос от 13 февраля 2019 года № 535174 (</w:t>
      </w:r>
      <w:proofErr w:type="spellStart"/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dialog.egov.kz</w:t>
      </w:r>
      <w:proofErr w:type="spellEnd"/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 xml:space="preserve">) «К бухгалтерскому учету </w:t>
      </w: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lastRenderedPageBreak/>
        <w:t>принимаются первичные документы на электронных носителях, составленные и заверенные в соответствии с требованиями законодательства РК»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Внесение исправлений в кассовые и банковские первичные документы не допускается. В остальные первичные документы исправления могут вноситься лишь по согласованию с участниками операций, что должно быть подтверждено подписями тех же лиц, которые подписали документы с указанием даты внесения исправлений.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73059" w:rsidRPr="00873059" w:rsidRDefault="00873059" w:rsidP="00873059">
      <w:pPr>
        <w:shd w:val="clear" w:color="auto" w:fill="FFFFFF"/>
        <w:ind w:left="1200" w:hanging="8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8. Организация бухгалтерского учета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Руководство или индивидуальный предприниматель: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согласовывает и (или) утверждает </w:t>
      </w:r>
      <w:hyperlink r:id="rId156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учетную политику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Подпункт 2 изложен в редакции </w:t>
      </w:r>
      <w:hyperlink r:id="rId157" w:anchor="sub_id=488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05.07.12 г. № 30-V (</w:t>
      </w:r>
      <w:hyperlink r:id="rId158" w:anchor="sub_id=80000" w:tooltip="(СТАРАЯ РЕДАКЦИЯ) ЗАКОН РК ОТ 28.02.2007 № 234-III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обеспечивает организацию бухгалтерского учета, в том числе наличие утвержденных внутренних документов, регламентирующих порядок отражения в бухгалтерском учете всех совершаемых организацией операций.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Учетная политика утверждается в порядке, установленном законодательством Республики Казахстан и уставом (положением) организации.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В пункт 2 внесены изменения в соответствии с </w:t>
      </w:r>
      <w:hyperlink r:id="rId159" w:anchor="sub_id=488" w:tooltip="Закон Республики Казахстан от 5 июля 2012 года № 30-V «О внесении изменений и дополнений в некоторые законодательные акты Республики Казахстан по вопросам организации деятельности Национального Банка Республики Казахстан, регулирования финансового рынка и финансовых организаций» (с изменениями от 27.04.2015 г.)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05.07.12 г. № 30-V (</w:t>
      </w:r>
      <w:hyperlink r:id="rId160" w:anchor="sub_id=802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 </w:t>
      </w:r>
      <w:hyperlink r:id="rId161" w:anchor="sub_id=348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24.11.15 г. № 422-V (</w:t>
      </w:r>
      <w:hyperlink r:id="rId162" w:anchor="sub_id=802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стар. ред.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См. изменения в пункт 2 - </w:t>
      </w:r>
      <w:hyperlink r:id="rId163" w:anchor="sub_id=418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Закон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03.07.19 г. № 262-VI (вводятся в действие с 16 декабря 2020 г.)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Руководство или индивидуальный предприниматель может в зависимости от объема учетной работы: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учредить бухгалтерскую службу как структурное подразделение, возглавляемое главным бухгалтером;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ввести в штат должность главного бухгалтера;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передать на договорной основе ведение бухгалтерского учета и составление финансовой отчетности бухгалтерской или аудиторской организации или профессиональному бухгалтеру;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вести бухгалтерский учет лично.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ведомства Национального Банка Республики Казахстан и государственные исламские специальные финансовые компании действие подпунктов 1), 2), 3) и 4) настоящего пункта не распространяются.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Ведение бухгалтерского учета и составление финансовой отчетности государственных исламских специальных финансовых компаний осуществляет центральный уполномоченный орган по исполнению бюджета.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организации публичного интереса действие подпунктов 3) и 4) настоящего пункта не распространяется.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бухгалтерской организации приравнивается организация - член иностранного института, являющегося действительным членом Международной федерации бухгалтеров.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См.: </w:t>
      </w:r>
      <w:hyperlink r:id="rId164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Ответ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Министра финансов РК от 24 сентября 2018 года на вопрос от 19 сентября 2018 года № 515813 (</w:t>
      </w:r>
      <w:proofErr w:type="spellStart"/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dialog.egov.kz</w:t>
      </w:r>
      <w:proofErr w:type="spellEnd"/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 xml:space="preserve">) «О передаче руководством АО ведения бухгалтерского учета и составление финансовой отчетности в </w:t>
      </w:r>
      <w:proofErr w:type="spellStart"/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аутсорсинг</w:t>
      </w:r>
      <w:proofErr w:type="spellEnd"/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», </w:t>
      </w:r>
      <w:hyperlink r:id="rId165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Ответ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Министра финансов РК от 14 января 2020 года на вопрос от 10 января 2020 года № 589010 (</w:t>
      </w:r>
      <w:proofErr w:type="spellStart"/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dialog.egov.kz</w:t>
      </w:r>
      <w:proofErr w:type="spellEnd"/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 «О заключении договора ГПХ с физическими</w:t>
      </w:r>
      <w:proofErr w:type="gramEnd"/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 xml:space="preserve"> лицами на оказание услуг по ведению бухгалтерского учета и составлению финансовой отчетности»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См. изменения в статью 9 - </w:t>
      </w:r>
      <w:hyperlink r:id="rId166" w:anchor="sub_id=419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Закон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03.07.19 г. № 262-VI (вводятся в действие с 16 декабря 2020 г.)</w:t>
      </w:r>
    </w:p>
    <w:p w:rsidR="00873059" w:rsidRPr="00873059" w:rsidRDefault="00873059" w:rsidP="00873059">
      <w:pPr>
        <w:shd w:val="clear" w:color="auto" w:fill="FFFFFF"/>
        <w:ind w:left="1200" w:hanging="8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9. Руководитель бухгалтерской службы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Руководителем бухгалтерской службы (далее - главный бухгалтер) является главный бухгалтер или другое должностное лицо, обеспечивающее ведение бухгалтерского учета, составление и представление финансовой отчетности, формирование учетной политики.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См</w:t>
      </w:r>
      <w:proofErr w:type="gramStart"/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.т</w:t>
      </w:r>
      <w:proofErr w:type="gramEnd"/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акже: </w:t>
      </w:r>
      <w:hyperlink r:id="rId167" w:anchor="sub_id=10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Правила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 xml:space="preserve"> выдачи согласия на назначение (избрание) руководящих работников финансовых организаций, банковских, страховых холдингов, акционерного общества «Фонд </w:t>
      </w: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lastRenderedPageBreak/>
        <w:t>гарантирования страховых выплат» и перечень документов, необходимых для получения согласия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Часть вторая статьи 9 </w:t>
      </w:r>
      <w:hyperlink r:id="rId168" w:anchor="sub_id=26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введена в действие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с 1 января 2012 года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должность главного бухгалтера организации публичного интереса назначается </w:t>
      </w:r>
      <w:hyperlink r:id="rId169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профессиональный бухгалтер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См. </w:t>
      </w:r>
      <w:hyperlink r:id="rId17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Ответ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МФ РК от 31 мая 2011 года на вопрос от 6 мая 2011 года № 79574 (</w:t>
      </w:r>
      <w:proofErr w:type="spellStart"/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e.gov.kz</w:t>
      </w:r>
      <w:proofErr w:type="spellEnd"/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73059" w:rsidRPr="00873059" w:rsidRDefault="00873059" w:rsidP="00873059">
      <w:pPr>
        <w:shd w:val="clear" w:color="auto" w:fill="FFFFFF"/>
        <w:ind w:left="1200" w:hanging="8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10. Право подписи бухгалтерских документов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Руководство или индивидуальный предприниматель определяет лиц, имеющих право подписи бухгалтерских документов. При этом может быть установлена иерархия права подписи в зависимости от занимаемой лицом должности, размеров денежных сумм, сферы действия и сущности операции.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См.: </w:t>
      </w:r>
      <w:hyperlink r:id="rId171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Ответ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Министра финансов РК от 13 сентября 2019 года на вопрос от 11 сентября 2019 года № 567930 (</w:t>
      </w:r>
      <w:proofErr w:type="spellStart"/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dialog.egov.kz</w:t>
      </w:r>
      <w:proofErr w:type="spellEnd"/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 «О подписании новым генеральным директором бухгалтерских документов, относящихся к периоду предыдущего руководителя»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Индивидуальные предприниматели или организации, использующие электронные подписи, должны установить надлежащие меры предосторожности и контроля, касающиеся права использования и доступа к электронным подписям, в соответствии с </w:t>
      </w:r>
      <w:hyperlink r:id="rId172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законодательством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Республики Казахстан.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73059" w:rsidRPr="00873059" w:rsidRDefault="00873059" w:rsidP="00873059">
      <w:pPr>
        <w:shd w:val="clear" w:color="auto" w:fill="FFFFFF"/>
        <w:ind w:left="1200" w:hanging="8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11. Хранение бухгалтерской документации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Индивидуальные предприниматели и организации обязаны хранить первичные документы, регистры бухгалтерского учета на бумажных и (или) электронных носителях, финансовую отчетность, учетную политику, программы электронной обработки учетных данных в течение периода, установленного </w:t>
      </w:r>
      <w:hyperlink r:id="rId173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законодательством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Республики Казахстан.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73059" w:rsidRPr="00873059" w:rsidRDefault="00873059" w:rsidP="00873059">
      <w:pPr>
        <w:shd w:val="clear" w:color="auto" w:fill="FFFFFF"/>
        <w:ind w:left="1200" w:hanging="8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12. Тайна бухгалтерской информации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Содержание первичных документов и регистров бухгалтерского учета является информацией, составляющей </w:t>
      </w:r>
      <w:hyperlink r:id="rId174" w:anchor="sub_id=280000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коммерческую тайну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доступ к которой предоставляется лишь лицам, которые имеют разрешение руководства или индивидуального предпринимателя, а также должностным лицам государственных органов в соответствии с </w:t>
      </w:r>
      <w:hyperlink r:id="rId175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законами Республики Казахстан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Лица, имеющие доступ к указанным документам, обязаны не разглашать содержащуюся в них информацию без согласия их </w:t>
      </w:r>
      <w:proofErr w:type="gramStart"/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владельца</w:t>
      </w:r>
      <w:proofErr w:type="gramEnd"/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не имеют права использовать ее в личных интересах. Лица, имеющие доступ к информации, составляющей коммерческую тайну, несут ответственность за ее разглашение в соответствии с </w:t>
      </w:r>
      <w:hyperlink r:id="rId176" w:anchor="sub_id=2400000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законами Республики Казахстан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73059" w:rsidRPr="00873059" w:rsidRDefault="00873059" w:rsidP="00873059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3. Финансовая отчетность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73059" w:rsidRPr="00873059" w:rsidRDefault="00873059" w:rsidP="00873059">
      <w:pPr>
        <w:shd w:val="clear" w:color="auto" w:fill="FFFFFF"/>
        <w:ind w:left="1200" w:hanging="8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13. Элементы финансовой отчетности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Элементами финансовой отчетности, связанными с оценкой финансового положения, являются активы, обязательства и капитал.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Активы - ресурсы, контролируемые индивидуальным предпринимателем или организацией в результате прошлых событий, от которых ожидается получение будущих экономических выгод.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Обязательство - существующая обязанность индивидуального предпринимателя или организации, возникающая из прошлых событий, урегулирование которой приведет к выбытию ресурсов, содержащих экономические выгоды.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Капитал - доля в активах индивидуального предпринимателя или организации, остающаяся после вычета всех обязательств.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Элементами, непосредственно связанными с измерениями результатов деятельности в отчете о прибылях и убытках, являются доходы и расходы.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Доходы - увеличение экономических выгод в течение отчетного периода в форме притока или прироста активов или уменьшения обязательств, которые приводят к увеличению капитала, отличному от увеличения, связанного с взносами лиц, участвующих в капитале.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Расходы - уменьшение экономических выгод в течение отчетного периода в форме оттока или уменьшения активов или возникновения обязательств, которые приводят к уменьшению капитала, отличному от уменьшения, связанного с распределением лицам, участвующим в капитале.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См. </w:t>
      </w:r>
      <w:hyperlink r:id="rId177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Письмо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НК МФ РК от 27 января 2010 года № НК-21-54/845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В статью 14 внесены изменения в соответствии с </w:t>
      </w:r>
      <w:hyperlink r:id="rId178" w:anchor="sub_id=1314" w:tooltip="Закон Республики Казахстан от 26 декабря 2012 года № 61-V «О внесении изменений и дополнений в некоторые законодательные акты Республики Казахстан по вопросам налогообложения» (с изменениями по состоянию на 30.11.2016 г.)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26.12.12 г. № 61-V (</w:t>
      </w:r>
      <w:hyperlink r:id="rId179" w:anchor="sub_id=14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left="1200" w:hanging="8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14. Оценка и учет элементов финансовой отчетности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Оценка элементов финансовой отчетности - определение денежных сумм, по которым данные элементы признаются и фиксируются в бухгалтерском учете и финансовой отчетности. Методы и порядок применения оценок устанавливаются в соответствии с международными стандартами, международным стандартом для малого и среднего бизнеса и требованиями законодательства Республики Казахстан о бухгалтерском учете и финансовой отчетности.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Методы учета и порядок признания элементов финансовой отчетности устанавливаются в соответствии с международными стандартами, международным стандартом для малого и среднего бизнеса и требованиями законодательства Республики Казахстан о бухгалтерском учете и финансовой отчетности.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См. </w:t>
      </w:r>
      <w:hyperlink r:id="rId18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Письмо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Национального Банка РК от 13.09.10 г. № 24408/746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73059" w:rsidRPr="00873059" w:rsidRDefault="00873059" w:rsidP="00873059">
      <w:pPr>
        <w:shd w:val="clear" w:color="auto" w:fill="FFFFFF"/>
        <w:ind w:left="1200" w:hanging="8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15. Финансовая отчетность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Финансовая отчетность представляет собой информацию о финансовом положении, результатах деятельности и изменениях в финансовом положении индивидуального предпринимателя или организации.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В пункт 2 внесены изменения в соответствии с </w:t>
      </w:r>
      <w:hyperlink r:id="rId181" w:anchor="sub_id=1315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26.12.12 г. № 61-V (</w:t>
      </w:r>
      <w:hyperlink r:id="rId182" w:anchor="sub_id=15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Финансовая отчетность, за исключением отчетности государственных учреждений, включает в себя: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бухгалтерский баланс;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отчет о прибылях и убытках;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отчет о движении денежных средств;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отчет об изменениях в капитале;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пояснительную записку.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составления финансовой отчетности и дополнительные требования к ней устанавливаются в соответствии с международными стандартами, международным стандартом для малого и среднего бизнеса и требованиями законодательства Республики Казахстан о бухгалтерском учете и финансовой отчетности.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Пункт 3 изложен в редакции </w:t>
      </w:r>
      <w:hyperlink r:id="rId183" w:anchor="sub_id=18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04.12.08 г. № 97-IV (введено в действие с 1 января 2013 г.) (</w:t>
      </w:r>
      <w:hyperlink r:id="rId184" w:anchor="sub_id=15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</w:t>
      </w:r>
      <w:hyperlink r:id="rId185" w:tooltip="Приказ Министра финансов Республики Казахстан от 1 августа 2017 года № 468 «Об утверждении форм и правил составления и представления финансовой отчетности» (с изменениями и дополнениями по состоянию на 25.06.2020 г.)" w:history="1">
        <w:r w:rsidRPr="00873059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Объем, формы и порядок составления финансовой отчетности государственных учреждений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 исключением Национального Банка Республики Казахстан, устанавливаются </w:t>
      </w:r>
      <w:hyperlink r:id="rId186" w:anchor="sub_id=1170000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бюджетным законодательством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Республики Казахстан.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Пункт 4 изложен в редакции </w:t>
      </w:r>
      <w:hyperlink r:id="rId187" w:anchor="sub_id=1315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26.12.12 г. № 61-V (</w:t>
      </w:r>
      <w:hyperlink r:id="rId188" w:anchor="sub_id=15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Финансовая отчетность подписывается руководством и главным бухгалтером организации, индивидуальным предпринимателем.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Финансовая отчетность организации, в которой бухгалтерский учет ведется бухгалтерской организацией или профессиональным бухгалтером, подписывается руководством, а также руководителем бухгалтерской организации или профессиональным бухгалтером.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Финансовая отчетность организации публичного интереса подписывается руководством и главным бухгалтером, являющимся профессиональным бухгалтером.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См. </w:t>
      </w:r>
      <w:hyperlink r:id="rId189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Письмо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территориального НК № 1362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В статью 16 внесены изменения в соответствии с </w:t>
      </w:r>
      <w:hyperlink r:id="rId190" w:anchor="sub_id=2402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28.12.11 г. № 524-IV (</w:t>
      </w:r>
      <w:hyperlink r:id="rId191" w:anchor="sub_id=16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 ред.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 изложена в редакции </w:t>
      </w:r>
      <w:hyperlink r:id="rId192" w:anchor="sub_id=1316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26.12.12 г. № 61-V (</w:t>
      </w:r>
      <w:hyperlink r:id="rId193" w:anchor="sub_id=16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См. изменения в статью 16 - </w:t>
      </w:r>
      <w:hyperlink r:id="rId194" w:anchor="sub_id=1316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Закон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13.05.20 г. № 325-VI (вводятся в действие с 15 ноября 2020 г.)</w:t>
      </w:r>
    </w:p>
    <w:p w:rsidR="00873059" w:rsidRPr="00873059" w:rsidRDefault="00873059" w:rsidP="00873059">
      <w:pPr>
        <w:shd w:val="clear" w:color="auto" w:fill="FFFFFF"/>
        <w:ind w:left="1200" w:hanging="8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16. Международные стандарты финансовой отчетности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финансовой отчетности осуществляется организациями в соответствии с </w:t>
      </w:r>
      <w:hyperlink r:id="rId195" w:history="1">
        <w:r w:rsidRPr="00873059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международными стандартами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международным стандартом для малого и среднего бизнеса, опубликованными на казахском или русском языке организацией, имеющей письменное разрешение на их официальный перевод и (или) публикацию в Республике Казахстан от Фонда международных стандартов финансовой отчетности.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73059" w:rsidRPr="00873059" w:rsidRDefault="00873059" w:rsidP="00873059">
      <w:pPr>
        <w:shd w:val="clear" w:color="auto" w:fill="FFFFFF"/>
        <w:ind w:left="1200" w:hanging="8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17. Консолидированная финансовая отчетность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Организации, имеющие дочерние организации, кроме финансовой отчетности по деятельности основной организации, обязаны составлять и представлять консолидированную финансовую отчетность в соответствии с требованиями законодательства Республики Казахстан о бухгалтерском учете и финансовой отчетности.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73059" w:rsidRPr="00873059" w:rsidRDefault="00873059" w:rsidP="00873059">
      <w:pPr>
        <w:shd w:val="clear" w:color="auto" w:fill="FFFFFF"/>
        <w:ind w:left="1200" w:hanging="8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18. Отчетный период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Пункт 1 изложен в редакции </w:t>
      </w:r>
      <w:hyperlink r:id="rId196" w:anchor="sub_id=3418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24.11.15 г. № 422-V (</w:t>
      </w:r>
      <w:hyperlink r:id="rId197" w:anchor="sub_id=180000" w:tooltip="(СТАРАЯ РЕДАКЦИЯ) ЗАКОН РК ОТ 28.02.2007 № 234-III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Отчетным периодом является период, за который организацией представляется финансовая отчетность.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Отчетным периодом для годовой финансовой отчетности является календарный год, начиная с 1 января по 31 декабря.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Первый отчетный год для вновь созданной организации начинается с момента ее государственной регистрации по 31 декабря того же года.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73059" w:rsidRPr="00873059" w:rsidRDefault="00873059" w:rsidP="00873059">
      <w:pPr>
        <w:shd w:val="clear" w:color="auto" w:fill="FFFFFF"/>
        <w:ind w:left="1200" w:hanging="8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19. Представление финансовой отчетности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Организации представляют финансовую отчетность: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учредителям (участникам) в соответствии с учредительными документами;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Подпункт 2 изложен в редакции </w:t>
      </w:r>
      <w:hyperlink r:id="rId198" w:anchor="sub_id=94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19.03.10 г. № 258-IV (</w:t>
      </w:r>
      <w:hyperlink r:id="rId199" w:anchor="sub_id=19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уполномоченному органу в области государственной статистики по месту государственной регистрации;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органам государственного контроля и надзора Республики Казахстан в соответствии с их компетенцией;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Пункт дополнен подпунктом 4 в соответствии с </w:t>
      </w:r>
      <w:hyperlink r:id="rId200" w:anchor="sub_id=3419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24.11.15 г. № 422-V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своей основной организации, по отношению к которой они являются дочерними, в порядке, определяемом основной организацией, включая перечень, формы и сроки.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См. </w:t>
      </w:r>
      <w:hyperlink r:id="rId201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Ответ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Председателя НК МФ РК от 14 сентября 2010 года на вопрос от 15 апреля 2010 г. № 37110 (</w:t>
      </w:r>
      <w:proofErr w:type="spellStart"/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e.gov.kz</w:t>
      </w:r>
      <w:proofErr w:type="spellEnd"/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Финансовая отчетность представляется в национальной валюте Республики Казахстан.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В пункт 3 внесены изменения в соответствии с </w:t>
      </w:r>
      <w:hyperlink r:id="rId202" w:anchor="sub_id=2403" w:tooltip="Закон Республики Казахстан от 28 декабря 2011 года № 524-IV «О внесении изменений и дополнений в некоторые законодательные акты Республики Казахстан по вопросам регулирования банковской деятельности и финансовых организаций в части минимизации рисков» (с изменениями по состоянию на 27.04.2015 г.)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28.12.11 г. № 524-IV (</w:t>
      </w:r>
      <w:hyperlink r:id="rId203" w:anchor="sub_id=1903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 ред.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 </w:t>
      </w:r>
      <w:hyperlink r:id="rId204" w:anchor="sub_id=15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12.01.12 г. № 539-IV (</w:t>
      </w:r>
      <w:hyperlink r:id="rId205" w:anchor="sub_id=1903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  </w:t>
      </w:r>
      <w:hyperlink r:id="rId206" w:anchor="sub_id=12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26.11.12 г. № 57-V (</w:t>
      </w:r>
      <w:hyperlink r:id="rId207" w:anchor="sub_id=19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стар. ред.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 изложен в редакции </w:t>
      </w:r>
      <w:hyperlink r:id="rId208" w:anchor="sub_id=730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24.05.18 г. № 156-VI (</w:t>
      </w:r>
      <w:hyperlink r:id="rId209" w:anchor="sub_id=19030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см. стар. ред.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 </w:t>
      </w:r>
      <w:hyperlink r:id="rId210" w:anchor="sub_id=2619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02.07.18 г. № 168-VI (</w:t>
      </w:r>
      <w:hyperlink r:id="rId211" w:anchor="sub_id=19030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см. стар. ред.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Организации, за исключением организаций, на которые распространяются требования пункта 3-1 настоящей статьи, представляют годовые финансовые отчеты не позднее 30 апреля года, следующего </w:t>
      </w:r>
      <w:proofErr w:type="gramStart"/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proofErr w:type="gramEnd"/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отчетным.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Статья дополнена пунктом 3-1 в соответствии с </w:t>
      </w:r>
      <w:hyperlink r:id="rId212" w:anchor="sub_id=2403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28.12.11 г. № 524-IV; </w:t>
      </w:r>
      <w:hyperlink r:id="rId213" w:anchor="sub_id=150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12.01.12 г. № 539-IV (</w:t>
      </w:r>
      <w:hyperlink r:id="rId214" w:anchor="sub_id=1903010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 внесены изменения в соответствии с </w:t>
      </w:r>
      <w:hyperlink r:id="rId215" w:anchor="sub_id=1200" w:tooltip="Закон Республики Казахстан от 26 ноября 2012 года № 57-V «О внесении изменений и дополнений в некоторые законодательные акты Республики Казахстан по вопросам деятельности микрофинансовых организаций»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26.11.12 г. № 57-V (</w:t>
      </w:r>
      <w:hyperlink r:id="rId216" w:anchor="sub_id=19000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см. стар. ред.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 изложен в редакции </w:t>
      </w:r>
      <w:hyperlink r:id="rId217" w:anchor="sub_id=730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24.05.18 г. № 156-VI (</w:t>
      </w:r>
      <w:hyperlink r:id="rId218" w:anchor="sub_id=1903010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см. стар. ред.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 </w:t>
      </w:r>
      <w:hyperlink r:id="rId219" w:anchor="sub_id=4119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03.07.19 г. № 262-VI (введено в действие с 1 января 2020 г.) (</w:t>
      </w:r>
      <w:hyperlink r:id="rId220" w:anchor="sub_id=1903010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3-1. Финансовые организации (за исключением юридических лиц, исключительной деятельностью которых является инкассация банкнот, монет и ценностей), </w:t>
      </w:r>
      <w:hyperlink r:id="rId221" w:anchor="sub_id=10005" w:history="1">
        <w:r w:rsidRPr="00873059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организации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осуществляющие </w:t>
      </w:r>
      <w:proofErr w:type="spellStart"/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микрофинансовую</w:t>
      </w:r>
      <w:proofErr w:type="spellEnd"/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деятельность, представляют годовые финансовые отчеты в сроки, установленные Национальным Банком Республики Казахстан по согласованию с уполномоченным органом по регулированию, контролю и надзору финансового рынка и финансовых организаций.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 пределах срока, указанного в </w:t>
      </w:r>
      <w:hyperlink r:id="rId222" w:anchor="sub_id=180000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статье 18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учредители (участники) вправе определять сроки представления промежуточной финансовой отчетности и устанавливать иную периодичность, но не реже одного раза в год.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Статья дополнена пунктом 4-1 в соответствии с </w:t>
      </w:r>
      <w:hyperlink r:id="rId223" w:anchor="sub_id=3419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24.11.15 г. № 422-V; внесены изменения в соответствии с </w:t>
      </w:r>
      <w:hyperlink r:id="rId224" w:anchor="sub_id=4119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03.07.19 г. № 262-VI (введены в действие с 1 января 2020 г.) (</w:t>
      </w:r>
      <w:hyperlink r:id="rId225" w:anchor="sub_id=1904010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4-1. Для обеспечения прозрачности и достоверности данных, включаемых в консолидированную финансовую отчетность, основная организация вправе определять порядок применения дочерними организациями единой учетной политики, инвентаризации имущества дочерних организаций и другие вопросы, связанные с прозрачностью и достоверностью данных финансовой отчетности дочерних организаций.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В пункт 5 внесены изменения в соответствии с </w:t>
      </w:r>
      <w:hyperlink r:id="rId226" w:anchor="sub_id=2403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28.12.11 г. № 524-IV (</w:t>
      </w:r>
      <w:hyperlink r:id="rId227" w:anchor="sub_id=1905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 ред.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 изложен в редакции </w:t>
      </w:r>
      <w:hyperlink r:id="rId228" w:anchor="sub_id=3419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24.11.15 г. № 422-V (</w:t>
      </w:r>
      <w:hyperlink r:id="rId229" w:anchor="sub_id=1905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Представление консолидированной финансовой отчетности производится в соответствии с </w:t>
      </w:r>
      <w:hyperlink r:id="rId230" w:anchor="sub_id=190000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пунктами 1, 2, 3, 3-1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hyperlink r:id="rId231" w:anchor="sub_id=19040100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4-1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настоящей статьи.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Исключен в соответствии с </w:t>
      </w:r>
      <w:hyperlink r:id="rId232" w:anchor="sub_id=3419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РК от 24.11.15 г. № 422-V </w:t>
      </w: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(</w:t>
      </w:r>
      <w:hyperlink r:id="rId233" w:anchor="sub_id=190600" w:tooltip="(СТАРАЯ РЕДАКЦИЯ) ЗАКОН РК ОТ 28.02.2007 № 234-III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В пункт 7 внесены изменения в соответствии с </w:t>
      </w:r>
      <w:hyperlink r:id="rId234" w:anchor="sub_id=114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05.07.11 г. № 452-IV (введены в действие по истечении трех месяцев после его первого официального </w:t>
      </w:r>
      <w:hyperlink r:id="rId235" w:tooltip="СПРАВКА О ЗАКОНЕ РК ОТ 08.07.2011 № 460-IV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опубликования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 (</w:t>
      </w:r>
      <w:hyperlink r:id="rId236" w:anchor="sub_id=1907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 изложен в редакции </w:t>
      </w:r>
      <w:hyperlink r:id="rId237" w:anchor="sub_id=6119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16.05.14 г. № 203-V (</w:t>
      </w:r>
      <w:hyperlink r:id="rId238" w:anchor="sub_id=1907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стар. ред.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По </w:t>
      </w:r>
      <w:hyperlink r:id="rId239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решению Правительства Республики Казахстан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создается депозитарий для организаций публичного интереса, которые обязаны сдавать в него финансовую отчетность в </w:t>
      </w:r>
      <w:hyperlink r:id="rId240" w:history="1">
        <w:r w:rsidRPr="00873059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порядке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установленном Правительством Республики Казахстан.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См.: </w:t>
      </w:r>
      <w:hyperlink r:id="rId241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Ответ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Министра финансов РК от 24 октября 2019 года на вопрос от 18 октября 2019 года № 576055 (</w:t>
      </w:r>
      <w:proofErr w:type="spellStart"/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dialog.egov.kz</w:t>
      </w:r>
      <w:proofErr w:type="spellEnd"/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 xml:space="preserve">) «О признании </w:t>
      </w:r>
      <w:proofErr w:type="spellStart"/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недропользователя</w:t>
      </w:r>
      <w:proofErr w:type="spellEnd"/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 xml:space="preserve"> организацией публичного интереса и обязательном представлении финансовой отчетности в депозитарий финансовой отчетности»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Закон дополняется статьей 19-1 в соответствии с </w:t>
      </w:r>
      <w:hyperlink r:id="rId242" w:anchor="sub_id=41191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03.07.19 г. № 262-VI (вводится в действие с 16 декабря 2020 г.)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73059" w:rsidRPr="00873059" w:rsidRDefault="00873059" w:rsidP="00873059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4. Регулирование системы бухгалтерского учета и финансовой отчетности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73059" w:rsidRPr="00873059" w:rsidRDefault="00873059" w:rsidP="00873059">
      <w:pPr>
        <w:shd w:val="clear" w:color="auto" w:fill="FFFFFF"/>
        <w:ind w:left="1200" w:hanging="8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20. Государственное регулирование системы бухгалтерского учета и финансовой отчетности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В пункт 1 внесены изменения в соответствии с </w:t>
      </w:r>
      <w:hyperlink r:id="rId243" w:anchor="sub_id=11402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05.07.11 г. № 452-IV (введены в действие по истечении трех месяцев после его первого официального </w:t>
      </w:r>
      <w:hyperlink r:id="rId244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опубликования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 (</w:t>
      </w:r>
      <w:hyperlink r:id="rId245" w:anchor="sub_id=200000" w:tooltip="(СТАРАЯ РЕДАКЦИЯ) ЗАКОН РК ОТ 28.02.2007 № 234-III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Государственное регулирование системы бухгалтерского учета и финансовой отчетности в Республике Казахстан осуществляется Президентом Республики Казахстан, Правительством Республики Казахстан и уполномоченным органом.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Статья дополнена пунктом 1-1 в соответствии с </w:t>
      </w:r>
      <w:hyperlink r:id="rId246" w:anchor="sub_id=11402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05.07.11 г. № 452-IV (введены в действие по истечении трех месяцев после его первого официального </w:t>
      </w:r>
      <w:hyperlink r:id="rId247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опубликования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 внесены изменения в соответствии с </w:t>
      </w:r>
      <w:hyperlink r:id="rId248" w:anchor="sub_id=612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16.05.14 г. № 203-V (</w:t>
      </w:r>
      <w:hyperlink r:id="rId249" w:anchor="sub_id=200101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1-1. Правительство Республики Казахстан: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исключен в соответствии с </w:t>
      </w:r>
      <w:hyperlink r:id="rId250" w:anchor="sub_id=9600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РК от 29.09.14 г. № 239-V </w:t>
      </w: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(</w:t>
      </w:r>
      <w:hyperlink r:id="rId251" w:anchor="sub_id=200101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утверждает </w:t>
      </w:r>
      <w:hyperlink r:id="rId252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порядок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представления финансовой отчетности в депозитарий;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исключен в соответствии с </w:t>
      </w:r>
      <w:hyperlink r:id="rId253" w:anchor="sub_id=9600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РК от 29.09.14 г. № 239-V </w:t>
      </w: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(</w:t>
      </w:r>
      <w:hyperlink r:id="rId254" w:anchor="sub_id=200101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3-1) исключен в соответствии с </w:t>
      </w:r>
      <w:hyperlink r:id="rId255" w:anchor="sub_id=7700" w:history="1">
        <w:r w:rsidRPr="00873059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РК от 29.12.14 г. № 269-V </w:t>
      </w: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(введен в действие с 1 января 2015 года) (</w:t>
      </w:r>
      <w:hyperlink r:id="rId256" w:anchor="sub_id=200101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3-2) исключен в соответствии с </w:t>
      </w:r>
      <w:hyperlink r:id="rId257" w:anchor="sub_id=7700" w:history="1">
        <w:r w:rsidRPr="00873059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РК от 29.12.14 г. № 269-V </w:t>
      </w: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(введен в действие с 1 января 2015 года) (</w:t>
      </w:r>
      <w:hyperlink r:id="rId258" w:anchor="sub_id=200101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выполняет иные функции, возложенные на него </w:t>
      </w:r>
      <w:hyperlink r:id="rId259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Конституцией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законами Республики Казахстан и актами Президента Республики Казахстан.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Пункт 2 изложен в редакции </w:t>
      </w:r>
      <w:hyperlink r:id="rId260" w:anchor="sub_id=18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04.12.08 г. № 97-IV (введено в действие с 1 января 2013 г.) (</w:t>
      </w:r>
      <w:hyperlink r:id="rId261" w:anchor="sub_id=15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 </w:t>
      </w:r>
      <w:hyperlink r:id="rId262" w:anchor="sub_id=482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05.07.12 г. № 30-V (</w:t>
      </w:r>
      <w:hyperlink r:id="rId263" w:anchor="sub_id=2002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стар. ред.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Государственное регулирование системы бухгалтерского учета и финансовой отчетности в государственных учреждениях, кроме Национального Банка Республики Казахстан, устанавливается </w:t>
      </w:r>
      <w:hyperlink r:id="rId264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бюджетным законодательством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Республики Казахстан.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Пункт 3 изложен в редакции </w:t>
      </w:r>
      <w:hyperlink r:id="rId265" w:anchor="sub_id=482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05.07.12 г. № 30-V (</w:t>
      </w:r>
      <w:hyperlink r:id="rId266" w:anchor="sub_id=200300" w:tooltip="(СТАРАЯ РЕДАКЦИЯ) ЗАКОН РК ОТ 28.02.2007 № 234-III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Государственное регулирование системы бухгалтерского учета и финансовой отчетности в Национальном Банке Республики Казахстан и его ведомствах осуществляется Советом директоров (Директоратом) Национального Банка Республики Казахстан.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В пункт 4 внесены изменения в соответствии с </w:t>
      </w:r>
      <w:hyperlink r:id="rId267" w:anchor="sub_id=2404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28.12.11 г. № 524-IV (</w:t>
      </w:r>
      <w:hyperlink r:id="rId268" w:anchor="sub_id=2004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 ред.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 </w:t>
      </w:r>
      <w:hyperlink r:id="rId269" w:anchor="sub_id=15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12.01.12 г. № 539-IV (</w:t>
      </w:r>
      <w:hyperlink r:id="rId270" w:anchor="sub_id=2004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 изложен в редакции </w:t>
      </w:r>
      <w:hyperlink r:id="rId271" w:anchor="sub_id=482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05.07.12 г. № 30-V (</w:t>
      </w:r>
      <w:hyperlink r:id="rId272" w:anchor="sub_id=2004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стар. ред.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 </w:t>
      </w:r>
      <w:hyperlink r:id="rId273" w:anchor="sub_id=122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26.11.12 г. № 57-V (</w:t>
      </w:r>
      <w:hyperlink r:id="rId274" w:anchor="sub_id=20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стар. ред.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 </w:t>
      </w:r>
      <w:hyperlink r:id="rId275" w:anchor="sub_id=342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24.11.15 г. № 422-V (</w:t>
      </w:r>
      <w:hyperlink r:id="rId276" w:anchor="sub_id=2004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стар. ред.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 внесены изменения в соответствии с </w:t>
      </w:r>
      <w:hyperlink r:id="rId277" w:anchor="sub_id=262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02.07.18 г. № 168-VI (</w:t>
      </w:r>
      <w:hyperlink r:id="rId278" w:anchor="sub_id=20040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 изложен в редакции </w:t>
      </w:r>
      <w:hyperlink r:id="rId279" w:anchor="sub_id=412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03.07.19 г. № 262-VI (введено в действие с 1 января 2020 г.) (</w:t>
      </w:r>
      <w:hyperlink r:id="rId280" w:anchor="sub_id=2004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стар. ред.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См. </w:t>
      </w:r>
      <w:hyperlink r:id="rId281" w:anchor="sub_id=412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редакцию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, действующую с 16 декабря 2020 г.</w:t>
      </w:r>
    </w:p>
    <w:p w:rsidR="00873059" w:rsidRPr="00873059" w:rsidRDefault="00873059" w:rsidP="00873059">
      <w:pPr>
        <w:shd w:val="clear" w:color="auto" w:fill="FFFFFF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Государственное регулирование системы бухгалтерского учета и финансовой отчетности в финансовых организациях, организациях, осуществляющих </w:t>
      </w:r>
      <w:proofErr w:type="spellStart"/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микрофинансовую</w:t>
      </w:r>
      <w:proofErr w:type="spellEnd"/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деятельность, Банке Развития Казахстана осуществляется Национальным Банком Республики Казахстан посредством принятия нормативных правовых актов и методических рекомендаций к ним.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</w:t>
      </w:r>
      <w:hyperlink r:id="rId282" w:anchor="sub_id=10014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Уполномоченный орган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обеспечивает формирование и реализацию государственной политики в области бухгалтерского учета и финансовой отчетности;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В подпункт 2 внесены изменения в соответствии с </w:t>
      </w:r>
      <w:hyperlink r:id="rId283" w:anchor="sub_id=114021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05.07.11 г. № 452-IV (введены в действие по истечении трех месяцев после его первого официального </w:t>
      </w:r>
      <w:hyperlink r:id="rId284" w:tooltip="СПРАВКА О ЗАКОНЕ РК ОТ 08.07.2011 № 460-IV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опубликования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 (</w:t>
      </w:r>
      <w:hyperlink r:id="rId285" w:anchor="sub_id=2005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 изложен в редакции </w:t>
      </w:r>
      <w:hyperlink r:id="rId286" w:anchor="sub_id=96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29.09.14 г. № 239-V (</w:t>
      </w:r>
      <w:hyperlink r:id="rId287" w:anchor="sub_id=2005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стар. ред.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разрабатывает и утверждает </w:t>
      </w:r>
      <w:hyperlink r:id="rId288" w:history="1">
        <w:r w:rsidRPr="00873059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порядок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ведения бухгалтерского учета;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принимает нормативные правовые акты Республики Казахстан по вопросам бухгалтерского учета и финансовой отчетности;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разрабатывает и утверждает </w:t>
      </w:r>
      <w:hyperlink r:id="rId289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национальные стандарты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методические рекомендации к ним;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В подпункт 5 внесены изменения в соответствии с </w:t>
      </w:r>
      <w:hyperlink r:id="rId290" w:anchor="sub_id=132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26.12.12 г. № 61-V (</w:t>
      </w:r>
      <w:hyperlink r:id="rId291" w:anchor="sub_id=20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обеспечивает с учетом предложений консультативного органа в случае наличия противоречий законодательства Республики Казахстан по вопросам бухгалтерского учета и финансовой отчетности требованиям международных стандартов, международного стандарта для малого и среднего бизнеса внесение соответствующих изменений в законодательство Республики Казахстан;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разрабатывает и утверждает </w:t>
      </w:r>
      <w:hyperlink r:id="rId292" w:tooltip="Приказ Министра финансов Республики Казахстан от 23 мая 2007 года № 185 «Об утверждении Типового плана счетов бухгалтерского учета» (с изменениями по состоянию на 03.06.2019 г.)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типовой план счетов бухгалтерского учета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публикует в периодических печатных изданиях национальные стандарты в порядке, установленном законодательством Республики Казахстан;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исключен в соответствии с </w:t>
      </w:r>
      <w:hyperlink r:id="rId293" w:anchor="sub_id=5200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РК от 13.01.14 г. № 159-V </w:t>
      </w: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(</w:t>
      </w:r>
      <w:hyperlink r:id="rId294" w:anchor="sub_id=200000" w:tooltip="(СТАРАЯ РЕДАКЦИЯ) ЗАКОН РК ОТ 28.02.2007 № 234-III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рассматривает предложения консультативного органа о разработке проектов нормативных правовых актов Республики Казахстан по вопросам бухгалтерского учета и финансовой отчетности;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проводит аккредитацию профессиональных организаций, организаций по сертификации;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lastRenderedPageBreak/>
        <w:t>В подпункт 11 внесены изменения в соответствии с </w:t>
      </w:r>
      <w:hyperlink r:id="rId295" w:anchor="sub_id=114021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05.07.11 г. № 452-IV (введены в действие по истечении трех месяцев после его первого официального </w:t>
      </w:r>
      <w:hyperlink r:id="rId296" w:tooltip="СПРАВКА О ЗАКОНЕ РК ОТ 08.07.2011 № 460-IV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опубликования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 (</w:t>
      </w:r>
      <w:hyperlink r:id="rId297" w:anchor="sub_id=2005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 изложен в редакции </w:t>
      </w:r>
      <w:hyperlink r:id="rId298" w:anchor="sub_id=96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29.09.14 г. № 239-V (</w:t>
      </w:r>
      <w:hyperlink r:id="rId299" w:anchor="sub_id=2005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стар. ред.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разрабатывает и утверждает </w:t>
      </w:r>
      <w:hyperlink r:id="rId300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правила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аккредитации профессиональных организаций, организаций по сертификации;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Пункт 5 дополнен подпунктом 11-1 в соответствии с </w:t>
      </w:r>
      <w:hyperlink r:id="rId301" w:anchor="sub_id=6120" w:tooltip="Закон Республики Казахстан от 16 мая 2014 года № 203-V «О внесении изменений и дополнений в некоторые законодательные акты Республики Казахстан по вопросам разрешительной системы» (с изменениями и дополнениями по состоянию на 30.11.2016 г.)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16.05.14 г. № 203-V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11-1) утверждает правила проведения сертификации кандидатов в профессиональные бухгалтера;</w:t>
      </w:r>
      <w:proofErr w:type="gramEnd"/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утверждает </w:t>
      </w:r>
      <w:hyperlink r:id="rId302" w:tooltip="Приказ Министра финансов Республики Казахстан от 13 декабря 2007 года № 455 «Об утверждении Квалификационных требований, предъявляемых к профессиональным бухгалтерам» (с изменениями и дополнениями по состоянию на 28.03.2018 г.)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квалификационные требования, предъявляемые к профессиональным бухгалтерам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учетом рекомендаций консультативного органа;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Пункт 5 дополнен подпунктом 12-1 в соответствии с </w:t>
      </w:r>
      <w:hyperlink r:id="rId303" w:anchor="sub_id=612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16.05.14 г. № 203-V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12-1) утверждает </w:t>
      </w:r>
      <w:hyperlink r:id="rId304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правила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повышения квалификации профессиональных бухгалтеров;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 выносит предупреждение профессиональным организациям, организациям по сертификации в случае фактов несоблюдения правил аккредитации;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14) принимает решение о лишении свидетельства об аккредитации профессиональной организации, организации по сертификации;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Подпункт 15 изложен в редакции </w:t>
      </w:r>
      <w:hyperlink r:id="rId305" w:anchor="sub_id=612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16.05.14 г. № 203-V (</w:t>
      </w:r>
      <w:hyperlink r:id="rId306" w:anchor="sub_id=200500" w:tooltip="(СТАРАЯ РЕДАКЦИЯ) ЗАКОН РК ОТ 28.02.2007 № 234-III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 </w:t>
      </w:r>
      <w:hyperlink r:id="rId307" w:anchor="sub_id=77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29.12.14 г. № 269-V (введен в действие с 1 января 2015 года) (</w:t>
      </w:r>
      <w:hyperlink r:id="rId308" w:anchor="sub_id=2005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стар. ред.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15) разрабатывает и утверждает </w:t>
      </w:r>
      <w:hyperlink r:id="rId309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перечень, формы и периодичность представления отчетности профессиональными организациями, организациями по сертификации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16) публикует в периодических печатных изданиях, распространяемых на всей территории Республики Казахстан, получивших в установленном порядке право официального опубликования нормативных правовых актов, на государственном и русском языках перечень профессиональных организаций, организаций по сертификации;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17) утверждает </w:t>
      </w:r>
      <w:hyperlink r:id="rId310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положение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 консультативном органе;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В подпункт 18 внесены изменения в соответствии с </w:t>
      </w:r>
      <w:hyperlink r:id="rId311" w:anchor="sub_id=114021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05.07.11 г. № 452-IV (введены в действие по истечении трех месяцев после его первого официального </w:t>
      </w:r>
      <w:hyperlink r:id="rId312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опубликования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 (</w:t>
      </w:r>
      <w:hyperlink r:id="rId313" w:anchor="sub_id=2005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18) разрабатывает порядок представления финансовой отчетности в депозитарий;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Пункт 5 дополнен подпунктом 18-1 в соответствии с </w:t>
      </w:r>
      <w:hyperlink r:id="rId314" w:anchor="sub_id=612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16.05.14 г. № 203-V; изложен в редакции </w:t>
      </w:r>
      <w:hyperlink r:id="rId315" w:anchor="sub_id=77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29.12.14 г. № 269-V (введен в действие с 1 января 2015 года) (</w:t>
      </w:r>
      <w:hyperlink r:id="rId316" w:anchor="sub_id=2005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18-1) разрабатывает и утверждает </w:t>
      </w:r>
      <w:hyperlink r:id="rId317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перечень и формы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годовой финансовой отчетности для публикации организациями публичного интереса (кроме финансовых организаций);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19) согласовывает форму сертификата;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Пункт 5 дополнен подпунктом 20 в соответствии с </w:t>
      </w:r>
      <w:hyperlink r:id="rId318" w:anchor="sub_id=61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17.07.09 г. № 188-IV; изложен в редакции </w:t>
      </w:r>
      <w:hyperlink r:id="rId319" w:anchor="sub_id=612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16.05.14 г. № 203-V (</w:t>
      </w:r>
      <w:hyperlink r:id="rId320" w:anchor="sub_id=2005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20) осуществляет государственный контроль в области бухгалтерского учета и финансовой отчетности и за деятельностью профессиональных организаций и организаций по сертификации;</w:t>
      </w:r>
    </w:p>
    <w:p w:rsidR="00873059" w:rsidRPr="00873059" w:rsidRDefault="00873059" w:rsidP="00873059">
      <w:pPr>
        <w:shd w:val="clear" w:color="auto" w:fill="FFFFFF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21) исключен в соответствии с </w:t>
      </w:r>
      <w:hyperlink r:id="rId321" w:anchor="sub_id=7700" w:history="1">
        <w:r w:rsidRPr="00873059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РК от 29.12.14 г. № 269-V </w:t>
      </w: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(введен в действие с 1 января 2015 года) (</w:t>
      </w:r>
      <w:hyperlink r:id="rId322" w:anchor="sub_id=2005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Пункт дополнен подпунктом 22 в соответствии с </w:t>
      </w:r>
      <w:hyperlink r:id="rId323" w:anchor="sub_id=114021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05.07.11 г. № 452-IV (введены в действие по истечении трех месяцев после его первого официального </w:t>
      </w:r>
      <w:hyperlink r:id="rId324" w:tooltip="СПРАВКА О ЗАКОНЕ РК ОТ 08.07.2011 № 460-IV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опубликования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22) осуществляет иные полномочия, предусмотренные настоящим Законом, иными законами Республики Казахстан, актами Президента Республики Казахстан и Правительства Республики Казахстан.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Национальный Банк Республики Казахстан: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В подпункт 1 внесены изменения в соответствии с </w:t>
      </w:r>
      <w:hyperlink r:id="rId325" w:anchor="sub_id=122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26.11.12 г. № 57-V (</w:t>
      </w:r>
      <w:hyperlink r:id="rId326" w:anchor="sub_id=20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 </w:t>
      </w:r>
      <w:hyperlink r:id="rId327" w:anchor="sub_id=342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24.11.15 г. № 422-V (</w:t>
      </w:r>
      <w:hyperlink r:id="rId328" w:anchor="sub_id=2006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стар. ред.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 </w:t>
      </w:r>
      <w:hyperlink r:id="rId329" w:anchor="sub_id=412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03.07.19 г. № 262-VI (введены в действие с 1 января 2020 г.) (</w:t>
      </w:r>
      <w:hyperlink r:id="rId330" w:anchor="sub_id=2006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стар. ред.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1) для финансовых организаций, организаций, осуществляющих </w:t>
      </w:r>
      <w:proofErr w:type="spellStart"/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микрофинансовую</w:t>
      </w:r>
      <w:proofErr w:type="spellEnd"/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деятельность: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разрабатывает и утверждает стандарты финансовой отчетности по вопросам, не урегулированным международными стандартами, а также методические рекомендации к ним;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разрабатывает и утверждает в соответствии с требованиями настоящего Закона </w:t>
      </w:r>
      <w:hyperlink r:id="rId331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нормативные правовые акты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Республики Казахстан по вопросам бухгалтерского учета и финансовой отчетности, а также </w:t>
      </w:r>
      <w:hyperlink r:id="rId332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типовые планы счетов бухгалтерского учета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Подпункт 2 изложен в редакции </w:t>
      </w:r>
      <w:hyperlink r:id="rId333" w:anchor="sub_id=2404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28.12.11 г. № 524-IV (</w:t>
      </w:r>
      <w:hyperlink r:id="rId334" w:anchor="sub_id=200600" w:tooltip="(СТАРАЯ РЕДАКЦИЯ) ЗАКОН РК ОТ 28.02.2007 № 234-III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см. стар ред.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 </w:t>
      </w:r>
      <w:hyperlink r:id="rId335" w:anchor="sub_id=342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24.11.15 г. № 422-V (</w:t>
      </w:r>
      <w:hyperlink r:id="rId336" w:anchor="sub_id=20060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 внесены изменения в соответствии с </w:t>
      </w:r>
      <w:hyperlink r:id="rId337" w:anchor="sub_id=412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03.07.19 г. № 262-VI (введены в действие с 1 января 2020 г.) (</w:t>
      </w:r>
      <w:hyperlink r:id="rId338" w:anchor="sub_id=20060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см. стар. ред.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для дочерних организаций Национального Банка Республики Казахстан разрабатывает и утверждает в соответствии с требованиями настоящего Закона правовые акты Республики Казахстан по вопросам бухгалтерского учета и финансовой отчетности, а также типовые планы счетов бухгалтерского учета;</w:t>
      </w:r>
    </w:p>
    <w:p w:rsidR="00873059" w:rsidRPr="00873059" w:rsidRDefault="00873059" w:rsidP="00873059">
      <w:pPr>
        <w:shd w:val="clear" w:color="auto" w:fill="FFFFFF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исключен в соответствии с </w:t>
      </w:r>
      <w:hyperlink r:id="rId339" w:anchor="sub_id=2620" w:history="1">
        <w:r w:rsidRPr="00873059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РК от 02.07.18 г. № 168-VI </w:t>
      </w: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(</w:t>
      </w:r>
      <w:hyperlink r:id="rId340" w:anchor="sub_id=20060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3-1) исключен в соответствии с </w:t>
      </w:r>
      <w:hyperlink r:id="rId341" w:anchor="sub_id=2620" w:history="1">
        <w:r w:rsidRPr="00873059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РК от 02.07.18 г. № 168-VI </w:t>
      </w: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(</w:t>
      </w:r>
      <w:hyperlink r:id="rId342" w:anchor="sub_id=20060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Пункт дополнен подпунктом 3-2 в соответствии с </w:t>
      </w:r>
      <w:hyperlink r:id="rId343" w:anchor="sub_id=482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05.07.12 г. № 30-V; изложен в редакции </w:t>
      </w:r>
      <w:hyperlink r:id="rId344" w:anchor="sub_id=342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24.11.15 г. № 422-V (</w:t>
      </w:r>
      <w:hyperlink r:id="rId345" w:anchor="sub_id=2006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3-2) для Банка Развития Казахстана разрабатывает и утверждает в соответствии с требованиями настоящего Закона нормативные правовые акты Республики Казахстан по вопросам бухгалтерского учета и финансовой отчетности, а также типовые планы счетов бухгалтерского учета;</w:t>
      </w:r>
    </w:p>
    <w:p w:rsidR="00873059" w:rsidRPr="00873059" w:rsidRDefault="00873059" w:rsidP="00873059">
      <w:pPr>
        <w:shd w:val="clear" w:color="auto" w:fill="FFFFFF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3-3) исключен в соответствии с </w:t>
      </w:r>
      <w:hyperlink r:id="rId346" w:anchor="sub_id=2620" w:history="1">
        <w:r w:rsidRPr="00873059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РК от 02.07.18 г. № 168-VI </w:t>
      </w: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(</w:t>
      </w:r>
      <w:hyperlink r:id="rId347" w:anchor="sub_id=20060303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В подпункт 4 внесены изменения в соответствии с </w:t>
      </w:r>
      <w:hyperlink r:id="rId348" w:anchor="sub_id=2404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28.12.11 г. № 524-IV (</w:t>
      </w:r>
      <w:hyperlink r:id="rId349" w:anchor="sub_id=20060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см. стар ред.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 изложен в редакции </w:t>
      </w:r>
      <w:hyperlink r:id="rId350" w:anchor="sub_id=482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05.07.12 г. № 30-V (</w:t>
      </w:r>
      <w:hyperlink r:id="rId351" w:anchor="sub_id=20060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 внесены изменения в соответствии с </w:t>
      </w:r>
      <w:hyperlink r:id="rId352" w:anchor="sub_id=122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26.11.12 г. № 57-V (</w:t>
      </w:r>
      <w:hyperlink r:id="rId353" w:anchor="sub_id=20000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см. стар. ред.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 изложен в редакции </w:t>
      </w:r>
      <w:hyperlink r:id="rId354" w:anchor="sub_id=342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24.11.15 г. № 422-V (</w:t>
      </w:r>
      <w:hyperlink r:id="rId355" w:anchor="sub_id=20060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см. стар. ред.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 </w:t>
      </w:r>
      <w:hyperlink r:id="rId356" w:anchor="sub_id=262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02.07.18 г. № 168-VI (</w:t>
      </w:r>
      <w:hyperlink r:id="rId357" w:anchor="sub_id=20060303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 внесены изменения в соответствии с </w:t>
      </w:r>
      <w:hyperlink r:id="rId358" w:anchor="sub_id=412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03.07.19 г. № 262-VI (введены в действие с 1 января 2020 г.) (</w:t>
      </w:r>
      <w:hyperlink r:id="rId359" w:anchor="sub_id=20060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см. стар. ред.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осуществляет </w:t>
      </w:r>
      <w:proofErr w:type="gramStart"/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соблюдением юридическими лицами, осуществляющими деятельность исключительно через обменные пункты на основании лицензии Национального Банка Республики Казахстан на обменные операции с наличной иностранной валютой, требований законодательства Республики Казахстан о бухгалтерском учете и финансовой отчетности и международных стандартов;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Пункт дополнен подпунктом 5 в соответствии с </w:t>
      </w:r>
      <w:hyperlink r:id="rId360" w:anchor="sub_id=114022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05.07.11 г. № 452-IV (введены в действие по истечении трех месяцев после его первого официального </w:t>
      </w:r>
      <w:hyperlink r:id="rId361" w:tooltip="СПРАВКА О ЗАКОНЕ РК ОТ 08.07.2011 № 460-IV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опубликования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осуществляет иные функции, предусмотренные настоящим Законом, иными законами Республики Казахстан и актами Президента Республики Казахстан.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Статья дополнена пунктом 7 в соответствии с </w:t>
      </w:r>
      <w:hyperlink r:id="rId362" w:anchor="sub_id=412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03.07.19 г. № 262-VI (введено в действие с 1 января 2020 г.)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См. </w:t>
      </w:r>
      <w:hyperlink r:id="rId363" w:anchor="sub_id=412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редакцию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, действующую с 16 декабря 2020 г.</w:t>
      </w:r>
    </w:p>
    <w:p w:rsidR="00873059" w:rsidRPr="00873059" w:rsidRDefault="00873059" w:rsidP="00873059">
      <w:pPr>
        <w:shd w:val="clear" w:color="auto" w:fill="FFFFFF"/>
        <w:ind w:firstLine="39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proofErr w:type="gramStart"/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 за соблюдением финансовыми организациями (за исключением юридических лиц, осуществляющих деятельность исключительно через обменные пункты на основании лицензии Национального Банка Республики Казахстан на обменные операции с наличной иностранной валютой, и юридических лиц, исключительной деятельностью которых является инкассация банкнот, монет и ценностей), организациями, осуществляющими </w:t>
      </w:r>
      <w:proofErr w:type="spellStart"/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микрофинансовую</w:t>
      </w:r>
      <w:proofErr w:type="spellEnd"/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деятельность, требований законодательства Республики Казахстан о бухгалтерском учете и финансовой отчетности осуществляется уполномоченным органом по регулированию</w:t>
      </w:r>
      <w:proofErr w:type="gramEnd"/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контролю и надзору финансового рынка и финансовых организаций.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Закон дополнен статьей 20-1 в соответствии с </w:t>
      </w:r>
      <w:hyperlink r:id="rId364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17.07.09 г. № 188-IV</w:t>
      </w:r>
    </w:p>
    <w:p w:rsidR="00873059" w:rsidRPr="00873059" w:rsidRDefault="00873059" w:rsidP="00873059">
      <w:pPr>
        <w:shd w:val="clear" w:color="auto" w:fill="FFFFFF"/>
        <w:ind w:left="1200" w:hanging="8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20-1. Государственный контроль в области бухгалтерского учета и финансовой отчетности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1. Государственный контроль в области бухгалтерского учета и финансовой отчетности осуществляется в форме проверки и иных формах.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В пункт 2 внесены изменения в соответствии с </w:t>
      </w:r>
      <w:hyperlink r:id="rId365" w:anchor="sub_id=62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3аконом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06.01.11 г. № 378-IV (</w:t>
      </w:r>
      <w:hyperlink r:id="rId366" w:anchor="sub_id=2001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 изложен в редакции </w:t>
      </w:r>
      <w:hyperlink r:id="rId367" w:anchor="sub_id=48201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05.07.12 г. № 30-V (</w:t>
      </w:r>
      <w:hyperlink r:id="rId368" w:anchor="sub_id=2001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стар. ред.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 </w:t>
      </w:r>
      <w:hyperlink r:id="rId369" w:anchor="sub_id=7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29.10.15 г. № 376-V (введен в действие с 1 января 2016 года) (</w:t>
      </w:r>
      <w:hyperlink r:id="rId370" w:anchor="sub_id=2001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стар. ред.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Проверка осуществляется в соответствии с </w:t>
      </w:r>
      <w:hyperlink r:id="rId371" w:tooltip="Кодекс Республики Казахстан от 29 октября 2015 года № 375-V «Предпринимательский кодекс Республики Казахстан» (с изменениями и дополнениями по состоянию на 07.07.2020 г.)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Предпринимательским кодексом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Республики Казахстан и иными законами Республики Казахстан. Иные формы государственного контроля осуществляются в соответствии с настоящим Законом и иными законами Республики Казахстан.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См. изменения в статью 21 - </w:t>
      </w:r>
      <w:hyperlink r:id="rId372" w:anchor="sub_id=1321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Закон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13.05.20 г. № 325-VI (вводятся в действие с 15 ноября 2020 г.)</w:t>
      </w:r>
    </w:p>
    <w:p w:rsidR="00873059" w:rsidRPr="00873059" w:rsidRDefault="00873059" w:rsidP="00873059">
      <w:pPr>
        <w:shd w:val="clear" w:color="auto" w:fill="FFFFFF"/>
        <w:ind w:left="1200" w:hanging="8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21. Негосударственное регулирование системы бухгалтерского учета и финансовой отчетности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Консультативный орган создается в форме консультативно-совещательного органа, </w:t>
      </w:r>
      <w:hyperlink r:id="rId373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состав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которого утверждается уполномоченным органом по согласованию с Национальным Банком Республики Казахстан, и действует на основе </w:t>
      </w:r>
      <w:hyperlink r:id="rId374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положения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 нем.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 состав консультативного органа входят представители государственных органов, некоммерческих организаций, субъектов частного предпринимательства, организаций с долей участия государства, государственных предприятий.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Консультативный орган вправе: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вносить уполномоченному органу предложения по совершенствованию законодательства Республики Казахстан по вопросам бухгалтерского учета и финансовой отчетности;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вносить уполномоченному органу предложения по пересмотру и разработке методических рекомендаций по применению стандартов финансовой отчетности;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участвовать в разработке национальных стандартов и методических рекомендаций к ним;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осуществлять взаимодействие с международными организациями в области бухгалтерского учета и финансовой отчетности.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Консультативный орган обязан: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В подпункт 1 внесены изменения в соответствии с </w:t>
      </w:r>
      <w:hyperlink r:id="rId375" w:anchor="sub_id=1321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26.12.12 г. № 61-V (</w:t>
      </w:r>
      <w:hyperlink r:id="rId376" w:anchor="sub_id=21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проводить анализ на наличие противоречий законодательства Республики Казахстан о бухгалтерском учете и финансовой отчетности требованиям международных стандартов, международного стандарта для малого и среднего бизнеса и вносить соответствующие предложения уполномоченному органу;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участвовать в разработке нормативных правовых актов Республики Казахстан по вопросам бухгалтерского учета и финансовой отчетности.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В пункт 5 внесены изменения в соответствии с </w:t>
      </w:r>
      <w:hyperlink r:id="rId377" w:anchor="sub_id=1321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26.12.12 г. № 61-V (</w:t>
      </w:r>
      <w:hyperlink r:id="rId378" w:anchor="sub_id=2105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 </w:t>
      </w:r>
      <w:hyperlink r:id="rId379" w:anchor="sub_id=6121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16.05.14 г. № 203-V (</w:t>
      </w:r>
      <w:hyperlink r:id="rId380" w:anchor="sub_id=2105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стар. ред.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Профессиональная организация должна отвечать следующим разрешительным требованиям: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Подпункт 1 изложен в редакции </w:t>
      </w:r>
      <w:hyperlink r:id="rId381" w:anchor="sub_id=1321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26.12.12 г. № 61-V (</w:t>
      </w:r>
      <w:hyperlink r:id="rId382" w:anchor="sub_id=210000" w:tooltip="(СТАРАЯ РЕДАКЦИЯ) ЗАКОН РК ОТ 28.02.2007 № 234-III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наличие в составе профессиональной организации не менее трехсот профессиональных бухгалтеров;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наличие утвержденного в соответствии с уставом организации Кодекса этики профессиональных бухгалтеров, соответствующего международной практике и являющегося обязательным для всех ее членов;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наличие системы повышения квалификации своих членов;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соответствие </w:t>
      </w:r>
      <w:hyperlink r:id="rId383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правилам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аккредитации.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Структура и рабочие органы профессиональной организации определяются ее уставом и должны соответствовать </w:t>
      </w:r>
      <w:hyperlink r:id="rId384" w:anchor="sub_id=900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правилам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аккредитации.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Руководитель профессиональной организации избирается на срок не более четырех лет и не может быть переизбран на два срока подряд.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Профессиональная организация вправе: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осуществлять в отношении своих членов предусмотренные ее уставом и не противоречащие настоящему Закону функции;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участвовать в разработке национальных стандартов и методических рекомендаций к ним;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участвовать в разработке нормативных правовых актов Республики Казахстан по вопросам бухгалтерского учета и финансовой отчетности;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анализировать, обобщать и распространять позитивный опыт работы в сфере бухгалтерского учета и финансовой отчетности;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Пункт дополнен подпунктом 5 в соответствии с </w:t>
      </w:r>
      <w:hyperlink r:id="rId385" w:anchor="sub_id=11403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05.07.11 г. № 452-IV (введены в действие по истечении трех месяцев после его первого официального </w:t>
      </w:r>
      <w:hyperlink r:id="rId386" w:tooltip="СПРАВКА О ЗАКОНЕ РК ОТ 08.07.2011 № 460-IV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опубликования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участвовать в рассмотрении материалов по аккредитации организаций по сертификации.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Профессиональная организация обязана: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соблюдать законодательство Республики Казахстан о бухгалтерском учете и финансовой отчетности;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делегировать членов профессиональной организации в состав консультативного органа в количестве, установленном </w:t>
      </w:r>
      <w:hyperlink r:id="rId387" w:anchor="sub_id=900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правилами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аккредитации, и обеспечивать их полноценную работу;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представлять в уполномоченный орган </w:t>
      </w:r>
      <w:hyperlink r:id="rId388" w:tooltip="Приказ Министра финансов Республики Казахстан от 1 августа 2017 года № 467 «Об утверждении перечня, форм и периодичности представления отчетности профессиональными организациями, организациями по сертификации»" w:history="1">
        <w:r w:rsidRPr="00873059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отчетность о своей деятельности в установленном им порядке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рассматривать запросы по применению международных и национальных стандартов;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Пункт дополнен подпунктом 5 в соответствии с </w:t>
      </w:r>
      <w:hyperlink r:id="rId389" w:anchor="sub_id=2405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28.12.11 г. № 524-IV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заключить соглашения о взаимодействии с одной или несколькими организациями по сертификации;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Пункт 9 дополнен подпунктами 6) и 7) в соответствии с </w:t>
      </w:r>
      <w:hyperlink r:id="rId390" w:anchor="sub_id=26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10.06.14 г. № 206-V (введены в действие по истечении шести месяцев после дня первого официального </w:t>
      </w:r>
      <w:hyperlink r:id="rId391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опубликования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требовать соблюдения бухгалтерскими организациями и профессиональными бухгалтерами, осуществляющими предпринимательскую деятельность в сфере бухгалтерского учета, являющимися ее членами, </w:t>
      </w:r>
      <w:hyperlink r:id="rId392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Республики Казахстан «О противодействии легализации (отмыванию) доходов, полученных преступным путем, и финансированию терроризма»;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сообщать уполномоченному органу по финансовому мониторингу сведения о нарушении бухгалтерскими организациями и профессиональными бухгалтерами, осуществляющими предпринимательскую деятельность в сфере бухгалтерского учета, являющимися ее членами, </w:t>
      </w:r>
      <w:hyperlink r:id="rId393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Республики Казахстан «О противодействии легализации (отмыванию) доходов, полученных преступным путем, и финансированию терроризма».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Статья дополнена пунктом 10 в соответствии с </w:t>
      </w:r>
      <w:hyperlink r:id="rId394" w:anchor="sub_id=612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16.05.14 г. № 203-V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Организация по сертификации обязана: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соблюдать законодательство Республики Казахстан о бухгалтерском учете и финансовой отчетности;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представлять в уполномоченный орган </w:t>
      </w:r>
      <w:hyperlink r:id="rId395" w:history="1">
        <w:r w:rsidRPr="00873059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отчетность о своей деятельности в установленном порядке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предоставлять информацию о принятых мерах по полному устранению нарушений и недостатков;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Пункт дополнен подпунктом 4 в соответствии с </w:t>
      </w:r>
      <w:hyperlink r:id="rId396" w:anchor="sub_id=9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12.11.15 г. № 393-V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проводить экзамены по экзаменационным модулям, соответствующим законодательству Республики Казахстан о бухгалтерском учете и финансовой отчетности.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73059" w:rsidRPr="00873059" w:rsidRDefault="00873059" w:rsidP="00873059">
      <w:pPr>
        <w:shd w:val="clear" w:color="auto" w:fill="FFFFFF"/>
        <w:ind w:left="1200" w:hanging="8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22. Условия сертификации кандидатов в профессиональные бухгалтеры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Сертификация кандидатов в профессиональные бухгалтеры осуществляется </w:t>
      </w:r>
      <w:hyperlink r:id="rId397" w:anchor="sub_id=100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организацией по сертификации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Организация по сертификации осуществляет разработку, издание и распространение материалов по программам сертификации кандидатов в профессиональные бухгалтеры, организует экзаменационный процесс.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В пункт 3 внесены изменения в соответствии с </w:t>
      </w:r>
      <w:hyperlink r:id="rId398" w:anchor="sub_id=6122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16.05.14 г. № 203-V (</w:t>
      </w:r>
      <w:hyperlink r:id="rId399" w:anchor="sub_id=2203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 Организация по сертификации должна отвечать следующим разрешительным требованиям: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наличие не зависимой от обучения экзаменационной системы;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наличие экзаменационных модулей, включающих обзор законодательства Республики Казахстан о бухгалтерском учете и финансовой отчетности, системы их обновления;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наличие соглашения о взаимодействии с одной или несколькими профессиональными организациями;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В подпункт 4 внесены изменения в соответствии с </w:t>
      </w:r>
      <w:hyperlink r:id="rId400" w:anchor="sub_id=11404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05.07.11 г. № 452-IV (введены в действие по истечении трех месяцев после его первого официального </w:t>
      </w:r>
      <w:hyperlink r:id="rId401" w:tooltip="СПРАВКА О ЗАКОНЕ РК ОТ 08.07.2011 № 460-IV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опубликования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 (</w:t>
      </w:r>
      <w:hyperlink r:id="rId402" w:anchor="sub_id=2203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); изложен в редакции </w:t>
      </w:r>
      <w:hyperlink r:id="rId403" w:anchor="sub_id=9622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Закона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29.09.14 г. № 239-V (</w:t>
      </w:r>
      <w:hyperlink r:id="rId404" w:anchor="sub_id=2203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стар. ред.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соответствие </w:t>
      </w:r>
      <w:hyperlink r:id="rId405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правилам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аккредитации, утвержденным уполномоченным органом.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требования о наличии соглашения о взаимодействии с одной или несколькими профессиональными организациями обязательно по истечении шести месяцев с момента выдачи свидетельства об аккредитации.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Допуск кандидатов в профессиональные бухгалтеры к участию на экзаменах для получения сертификата осуществляется в соответствии с </w:t>
      </w:r>
      <w:hyperlink r:id="rId406" w:tooltip="Приказ Министра финансов Республики Казахстан от 13 декабря 2007 года № 455 «Об утверждении Квалификационных требований, предъявляемых к профессиональным бухгалтерам» (с изменениями и дополнениями по состоянию на 28.03.2018 г.)" w:history="1">
        <w:r w:rsidRPr="00873059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квалификационными требованиями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предъявляемыми к профессиональным бухгалтерам.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В пункт 5 внесены изменения в соответствии с </w:t>
      </w:r>
      <w:hyperlink r:id="rId407" w:anchor="sub_id=1322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26.12.12 г. № 61-V (</w:t>
      </w:r>
      <w:hyperlink r:id="rId408" w:anchor="sub_id=22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Лица, сдавшие экзамены, получают сертификат единого образца по форме, согласованной с уполномоченным органом. Срок действия сертификата не ограничен.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См. </w:t>
      </w:r>
      <w:hyperlink r:id="rId409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ответ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 xml:space="preserve"> Министра финансов РК от 1 апреля 2010 года; </w:t>
      </w:r>
      <w:proofErr w:type="gramStart"/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см</w:t>
      </w:r>
      <w:proofErr w:type="gramEnd"/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. </w:t>
      </w:r>
      <w:hyperlink r:id="rId41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ответ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Министра финансов РК от 14 июня 2011 года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 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См. изменения в статью 23 - </w:t>
      </w:r>
      <w:hyperlink r:id="rId411" w:anchor="sub_id=4500" w:history="1">
        <w:r w:rsidRPr="00873059">
          <w:rPr>
            <w:rFonts w:ascii="Times New Roman" w:eastAsia="Times New Roman" w:hAnsi="Times New Roman" w:cs="Times New Roman"/>
            <w:i/>
            <w:iCs/>
            <w:color w:val="000080"/>
            <w:sz w:val="24"/>
            <w:szCs w:val="24"/>
            <w:u w:val="single"/>
            <w:lang w:eastAsia="ru-RU"/>
          </w:rPr>
          <w:t>Закон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29.06.20 г № 351-VI (вводится в действие с 1 июля 2021 г.)</w:t>
      </w:r>
    </w:p>
    <w:p w:rsidR="00873059" w:rsidRPr="00873059" w:rsidRDefault="00873059" w:rsidP="00873059">
      <w:pPr>
        <w:shd w:val="clear" w:color="auto" w:fill="FFFFFF"/>
        <w:ind w:left="1200" w:hanging="8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23. Лишение свидетельства об аккредитации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Уполномоченный орган принимает решение о лишении </w:t>
      </w:r>
      <w:hyperlink r:id="rId412" w:tooltip="Постановление Правительства Республики Казахстан от 26 февраля 2016 года № 116 «Об утверждении форм свидетельств об аккредитации профессиональной аудиторской организации, профессиональной организации бухгалтеров, организации по профессиональной сертификации бухгалтеров»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свидетельства об аккредитации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профессиональной организации, организации по сертификации в случае, если: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течение установленного правилами аккредитации срока профессиональная организация не делегировала своих представителей в состав консультативного органа;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систематически (более трех раз) в течение последних трех лет нарушала правила аккредитации;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предоставила заведомо ложную информацию в уполномоченный орган о себе и своей деятельности;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не устранила в течение двух месяцев причин, по которым вынесено предупреждение уполномоченного органа или наложены административные взыскания.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Профессиональная организация, организация по сертификации вправе обжаловать решение уполномоченного органа в судебном порядке.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73059" w:rsidRPr="00873059" w:rsidRDefault="00873059" w:rsidP="00873059">
      <w:pPr>
        <w:shd w:val="clear" w:color="auto" w:fill="FFFFFF"/>
        <w:ind w:left="1200" w:hanging="8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24. Внутренний контроль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Организации для обеспечения соблюдения законодательства Республики Казахстан о бухгалтерском учете и финансовой отчетности, учетной политики, эффективного проведения операций, включая меры по сохранности активов, предотвращению и выявлению случаев хищения и ошибок при ведении бухгалтерского учета и составлении финансовой отчетности, вправе организовывать внутренний контроль.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Организацию внутреннего контроля обеспечивает руководство.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Контроль государственных учреждений проводится государственными органами в соответствии с </w:t>
      </w:r>
      <w:hyperlink r:id="rId413" w:history="1">
        <w:r w:rsidRPr="00873059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законодательством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Республики Казахстан.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73059" w:rsidRPr="00873059" w:rsidRDefault="00873059" w:rsidP="00873059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5. Заключительные положения</w:t>
      </w:r>
    </w:p>
    <w:p w:rsidR="00873059" w:rsidRPr="00873059" w:rsidRDefault="00873059" w:rsidP="00873059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873059" w:rsidRPr="00873059" w:rsidRDefault="00873059" w:rsidP="00873059">
      <w:pPr>
        <w:shd w:val="clear" w:color="auto" w:fill="FFFFFF"/>
        <w:ind w:left="1200" w:hanging="8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Статья 25. Ответственность за нарушение законодательства Республики Казахстан о бухгалтерском учете и финансовой отчетности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Нарушение законодательства Республики Казахстан о бухгалтерском учете и финансовой отчетности влечет ответственность, предусмотренную </w:t>
      </w:r>
      <w:hyperlink r:id="rId414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законами Республики Казахстан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73059" w:rsidRPr="00873059" w:rsidRDefault="00873059" w:rsidP="00873059">
      <w:pPr>
        <w:shd w:val="clear" w:color="auto" w:fill="FFFFFF"/>
        <w:ind w:left="1200" w:hanging="8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26. Переходные положения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В пункт 1 внесены изменения в соответствии с </w:t>
      </w:r>
      <w:hyperlink r:id="rId415" w:anchor="sub_id=11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Законом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 РК от 23.10.08 г. № 72-IV (</w:t>
      </w:r>
      <w:hyperlink r:id="rId416" w:anchor="sub_id=260000" w:history="1"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см. стар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.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р</w:t>
        </w:r>
        <w:proofErr w:type="gramEnd"/>
        <w:r w:rsidRPr="00873059">
          <w:rPr>
            <w:rFonts w:ascii="Times New Roman" w:eastAsia="Times New Roman" w:hAnsi="Times New Roman" w:cs="Times New Roman"/>
            <w:i/>
            <w:iCs/>
            <w:color w:val="333399"/>
            <w:sz w:val="24"/>
            <w:szCs w:val="24"/>
            <w:u w:val="single"/>
            <w:lang w:eastAsia="ru-RU"/>
          </w:rPr>
          <w:t>ед.</w:t>
        </w:r>
      </w:hyperlink>
      <w:r w:rsidRPr="0087305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)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Настоящий Закон вводится в действие по истечении десяти календарных дней после его первого официального </w:t>
      </w:r>
      <w:hyperlink r:id="rId417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опубликования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 исключением </w:t>
      </w:r>
      <w:hyperlink r:id="rId418" w:anchor="sub_id=90000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части второй статьи 9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которая вводится в действие с 1 января 2012 года.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Документы, подтверждающие квалификацию профессионального бухгалтера и признанные уполномоченным органом, выданные до введения в действие настоящего Закона, действительны.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Индивидуальными предпринимателями и организациями, указанными в </w:t>
      </w:r>
      <w:hyperlink r:id="rId419" w:anchor="sub_id=20300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пункте 3 статьи 2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настоящего Закона, стандарты бухгалтерского учета применяются до введения в действие национальных стандартов.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gramStart"/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Признать утратившим силу </w:t>
      </w:r>
      <w:hyperlink r:id="rId420" w:history="1">
        <w:r w:rsidRPr="00873059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Закон</w:t>
        </w:r>
      </w:hyperlink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Республики Казахстан от 26 декабря 1995 г. «О бухгалтерском учете и финансовой отчетности» (Ведомости Верховного Совета Республики Казахстан, 1995 г., № 24, ст. 171; Ведомости Парламента Республики Казахстан, 1997 г., № 13-14, ст. 205; 1999 г., № 20, ст. 727; 2001 г., № 24, ст. 338; 2002 г., № 12, ст. 116;</w:t>
      </w:r>
      <w:proofErr w:type="gramEnd"/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2003 г., № 15, ст. 139; 2004 г., № 11-12, ст. 66; 2006 г., № 4, ст. 24; № 8, ст. 45).</w:t>
      </w:r>
      <w:proofErr w:type="gramEnd"/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73059" w:rsidRPr="00873059" w:rsidRDefault="00873059" w:rsidP="00873059">
      <w:pPr>
        <w:shd w:val="clear" w:color="auto" w:fill="FFFFFF"/>
        <w:ind w:firstLine="54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Президент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Республики Казахстан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Н. НАЗАРБАЕВ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73059" w:rsidRPr="00873059" w:rsidRDefault="00873059" w:rsidP="00873059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73059" w:rsidRPr="00873059" w:rsidRDefault="00873059" w:rsidP="00873059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Астана, </w:t>
      </w:r>
      <w:proofErr w:type="spellStart"/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Акорда</w:t>
      </w:r>
      <w:proofErr w:type="spellEnd"/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28 февраля 2007 года</w:t>
      </w:r>
    </w:p>
    <w:p w:rsidR="00873059" w:rsidRPr="00873059" w:rsidRDefault="00873059" w:rsidP="00873059">
      <w:pPr>
        <w:shd w:val="clear" w:color="auto" w:fill="FFFFFF"/>
        <w:ind w:firstLine="9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234-III ЗРК</w:t>
      </w:r>
    </w:p>
    <w:p w:rsidR="000E5821" w:rsidRPr="00873059" w:rsidRDefault="000E5821">
      <w:pPr>
        <w:rPr>
          <w:rFonts w:ascii="Times New Roman" w:hAnsi="Times New Roman" w:cs="Times New Roman"/>
          <w:sz w:val="24"/>
          <w:szCs w:val="24"/>
        </w:rPr>
      </w:pPr>
    </w:p>
    <w:sectPr w:rsidR="000E5821" w:rsidRPr="00873059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73059"/>
    <w:rsid w:val="000E5821"/>
    <w:rsid w:val="00190430"/>
    <w:rsid w:val="003E2D0D"/>
    <w:rsid w:val="00543310"/>
    <w:rsid w:val="00873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873059"/>
  </w:style>
  <w:style w:type="character" w:customStyle="1" w:styleId="s0">
    <w:name w:val="s0"/>
    <w:basedOn w:val="a0"/>
    <w:rsid w:val="00873059"/>
  </w:style>
  <w:style w:type="character" w:customStyle="1" w:styleId="s3">
    <w:name w:val="s3"/>
    <w:basedOn w:val="a0"/>
    <w:rsid w:val="00873059"/>
  </w:style>
  <w:style w:type="character" w:customStyle="1" w:styleId="s9">
    <w:name w:val="s9"/>
    <w:basedOn w:val="a0"/>
    <w:rsid w:val="00873059"/>
  </w:style>
  <w:style w:type="character" w:styleId="a3">
    <w:name w:val="Hyperlink"/>
    <w:basedOn w:val="a0"/>
    <w:uiPriority w:val="99"/>
    <w:semiHidden/>
    <w:unhideWhenUsed/>
    <w:rsid w:val="0087305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73059"/>
    <w:rPr>
      <w:color w:val="800080"/>
      <w:u w:val="single"/>
    </w:rPr>
  </w:style>
  <w:style w:type="character" w:customStyle="1" w:styleId="a5">
    <w:name w:val="a"/>
    <w:basedOn w:val="a0"/>
    <w:rsid w:val="00873059"/>
  </w:style>
  <w:style w:type="character" w:customStyle="1" w:styleId="cor">
    <w:name w:val="cor"/>
    <w:basedOn w:val="a0"/>
    <w:rsid w:val="00873059"/>
  </w:style>
  <w:style w:type="character" w:customStyle="1" w:styleId="sud">
    <w:name w:val="sud"/>
    <w:basedOn w:val="a0"/>
    <w:rsid w:val="00873059"/>
  </w:style>
  <w:style w:type="character" w:customStyle="1" w:styleId="haschanges">
    <w:name w:val="haschanges"/>
    <w:basedOn w:val="a0"/>
    <w:rsid w:val="00873059"/>
  </w:style>
  <w:style w:type="character" w:customStyle="1" w:styleId="s2">
    <w:name w:val="s2"/>
    <w:basedOn w:val="a0"/>
    <w:rsid w:val="008730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online.zakon.kz/Document/?doc_id=39604716" TargetMode="External"/><Relationship Id="rId299" Type="http://schemas.openxmlformats.org/officeDocument/2006/relationships/hyperlink" Target="https://online.zakon.kz/Document/?doc_id=31617437" TargetMode="External"/><Relationship Id="rId21" Type="http://schemas.openxmlformats.org/officeDocument/2006/relationships/hyperlink" Target="https://online.zakon.kz/Document/?doc_id=30092011" TargetMode="External"/><Relationship Id="rId63" Type="http://schemas.openxmlformats.org/officeDocument/2006/relationships/hyperlink" Target="https://online.zakon.kz/Document/?doc_id=33499976" TargetMode="External"/><Relationship Id="rId159" Type="http://schemas.openxmlformats.org/officeDocument/2006/relationships/hyperlink" Target="https://online.zakon.kz/Document/?doc_id=31224480" TargetMode="External"/><Relationship Id="rId324" Type="http://schemas.openxmlformats.org/officeDocument/2006/relationships/hyperlink" Target="https://online.zakon.kz/Document/?doc_id=31025539" TargetMode="External"/><Relationship Id="rId366" Type="http://schemas.openxmlformats.org/officeDocument/2006/relationships/hyperlink" Target="https://online.zakon.kz/Document/?doc_id=30916618" TargetMode="External"/><Relationship Id="rId170" Type="http://schemas.openxmlformats.org/officeDocument/2006/relationships/hyperlink" Target="https://online.zakon.kz/Document/?doc_id=30995641" TargetMode="External"/><Relationship Id="rId226" Type="http://schemas.openxmlformats.org/officeDocument/2006/relationships/hyperlink" Target="https://online.zakon.kz/Document/?doc_id=31110631" TargetMode="External"/><Relationship Id="rId268" Type="http://schemas.openxmlformats.org/officeDocument/2006/relationships/hyperlink" Target="https://online.zakon.kz/Document/?doc_id=31112746" TargetMode="External"/><Relationship Id="rId32" Type="http://schemas.openxmlformats.org/officeDocument/2006/relationships/hyperlink" Target="https://online.zakon.kz/Document/?doc_id=30092011" TargetMode="External"/><Relationship Id="rId74" Type="http://schemas.openxmlformats.org/officeDocument/2006/relationships/hyperlink" Target="https://online.zakon.kz/Document/?doc_id=31112746" TargetMode="External"/><Relationship Id="rId128" Type="http://schemas.openxmlformats.org/officeDocument/2006/relationships/hyperlink" Target="https://online.zakon.kz/Document/?doc_id=31335042" TargetMode="External"/><Relationship Id="rId335" Type="http://schemas.openxmlformats.org/officeDocument/2006/relationships/hyperlink" Target="https://online.zakon.kz/Document/?doc_id=39604716" TargetMode="External"/><Relationship Id="rId377" Type="http://schemas.openxmlformats.org/officeDocument/2006/relationships/hyperlink" Target="https://online.zakon.kz/Document/?doc_id=31311025" TargetMode="External"/><Relationship Id="rId5" Type="http://schemas.openxmlformats.org/officeDocument/2006/relationships/hyperlink" Target="https://online.zakon.kz/Document/?doc_id=33499976" TargetMode="External"/><Relationship Id="rId181" Type="http://schemas.openxmlformats.org/officeDocument/2006/relationships/hyperlink" Target="https://online.zakon.kz/Document/?doc_id=31311025" TargetMode="External"/><Relationship Id="rId237" Type="http://schemas.openxmlformats.org/officeDocument/2006/relationships/hyperlink" Target="https://online.zakon.kz/Document/?doc_id=31548165" TargetMode="External"/><Relationship Id="rId402" Type="http://schemas.openxmlformats.org/officeDocument/2006/relationships/hyperlink" Target="https://online.zakon.kz/Document/?doc_id=31062177" TargetMode="External"/><Relationship Id="rId279" Type="http://schemas.openxmlformats.org/officeDocument/2006/relationships/hyperlink" Target="https://online.zakon.kz/Document/?doc_id=33499976" TargetMode="External"/><Relationship Id="rId22" Type="http://schemas.openxmlformats.org/officeDocument/2006/relationships/hyperlink" Target="https://online.zakon.kz/Document/?doc_id=30092011" TargetMode="External"/><Relationship Id="rId43" Type="http://schemas.openxmlformats.org/officeDocument/2006/relationships/hyperlink" Target="https://online.zakon.kz/Document/?doc_id=35418045" TargetMode="External"/><Relationship Id="rId64" Type="http://schemas.openxmlformats.org/officeDocument/2006/relationships/hyperlink" Target="https://online.zakon.kz/Document/?doc_id=33237500" TargetMode="External"/><Relationship Id="rId118" Type="http://schemas.openxmlformats.org/officeDocument/2006/relationships/hyperlink" Target="https://online.zakon.kz/Document/?doc_id=38314653" TargetMode="External"/><Relationship Id="rId139" Type="http://schemas.openxmlformats.org/officeDocument/2006/relationships/hyperlink" Target="https://online.zakon.kz/Document/?doc_id=31224480" TargetMode="External"/><Relationship Id="rId290" Type="http://schemas.openxmlformats.org/officeDocument/2006/relationships/hyperlink" Target="https://online.zakon.kz/Document/?doc_id=31311025" TargetMode="External"/><Relationship Id="rId304" Type="http://schemas.openxmlformats.org/officeDocument/2006/relationships/hyperlink" Target="https://online.zakon.kz/Document/?doc_id=31584372" TargetMode="External"/><Relationship Id="rId325" Type="http://schemas.openxmlformats.org/officeDocument/2006/relationships/hyperlink" Target="https://online.zakon.kz/Document/?doc_id=31300061" TargetMode="External"/><Relationship Id="rId346" Type="http://schemas.openxmlformats.org/officeDocument/2006/relationships/hyperlink" Target="https://online.zakon.kz/Document/?doc_id=37532233" TargetMode="External"/><Relationship Id="rId367" Type="http://schemas.openxmlformats.org/officeDocument/2006/relationships/hyperlink" Target="https://online.zakon.kz/Document/?doc_id=31224480" TargetMode="External"/><Relationship Id="rId388" Type="http://schemas.openxmlformats.org/officeDocument/2006/relationships/hyperlink" Target="https://online.zakon.kz/Document/?doc_id=37878553" TargetMode="External"/><Relationship Id="rId85" Type="http://schemas.openxmlformats.org/officeDocument/2006/relationships/hyperlink" Target="https://online.zakon.kz/Document/?doc_id=31318725" TargetMode="External"/><Relationship Id="rId150" Type="http://schemas.openxmlformats.org/officeDocument/2006/relationships/hyperlink" Target="https://online.zakon.kz/Document/?doc_id=34214386" TargetMode="External"/><Relationship Id="rId171" Type="http://schemas.openxmlformats.org/officeDocument/2006/relationships/hyperlink" Target="https://online.zakon.kz/Document/?doc_id=33408678" TargetMode="External"/><Relationship Id="rId192" Type="http://schemas.openxmlformats.org/officeDocument/2006/relationships/hyperlink" Target="https://online.zakon.kz/Document/?doc_id=31311025" TargetMode="External"/><Relationship Id="rId206" Type="http://schemas.openxmlformats.org/officeDocument/2006/relationships/hyperlink" Target="https://online.zakon.kz/Document/?doc_id=31300061" TargetMode="External"/><Relationship Id="rId227" Type="http://schemas.openxmlformats.org/officeDocument/2006/relationships/hyperlink" Target="https://online.zakon.kz/Document/?doc_id=31112746" TargetMode="External"/><Relationship Id="rId413" Type="http://schemas.openxmlformats.org/officeDocument/2006/relationships/hyperlink" Target="https://online.zakon.kz/Document/?doc_id=30364477" TargetMode="External"/><Relationship Id="rId248" Type="http://schemas.openxmlformats.org/officeDocument/2006/relationships/hyperlink" Target="https://online.zakon.kz/Document/?doc_id=31548165" TargetMode="External"/><Relationship Id="rId269" Type="http://schemas.openxmlformats.org/officeDocument/2006/relationships/hyperlink" Target="https://online.zakon.kz/Document/?doc_id=31113740" TargetMode="External"/><Relationship Id="rId12" Type="http://schemas.openxmlformats.org/officeDocument/2006/relationships/hyperlink" Target="https://online.zakon.kz/Document/?doc_id=30092011" TargetMode="External"/><Relationship Id="rId33" Type="http://schemas.openxmlformats.org/officeDocument/2006/relationships/hyperlink" Target="https://online.zakon.kz/Document/?doc_id=30092011" TargetMode="External"/><Relationship Id="rId108" Type="http://schemas.openxmlformats.org/officeDocument/2006/relationships/hyperlink" Target="https://online.zakon.kz/Document/?doc_id=33499976" TargetMode="External"/><Relationship Id="rId129" Type="http://schemas.openxmlformats.org/officeDocument/2006/relationships/hyperlink" Target="https://online.zakon.kz/Document/?doc_id=31335042" TargetMode="External"/><Relationship Id="rId280" Type="http://schemas.openxmlformats.org/officeDocument/2006/relationships/hyperlink" Target="https://online.zakon.kz/Document/?doc_id=33237500" TargetMode="External"/><Relationship Id="rId315" Type="http://schemas.openxmlformats.org/officeDocument/2006/relationships/hyperlink" Target="https://online.zakon.kz/Document/?doc_id=31645319" TargetMode="External"/><Relationship Id="rId336" Type="http://schemas.openxmlformats.org/officeDocument/2006/relationships/hyperlink" Target="https://online.zakon.kz/Document/?doc_id=38314653" TargetMode="External"/><Relationship Id="rId357" Type="http://schemas.openxmlformats.org/officeDocument/2006/relationships/hyperlink" Target="https://online.zakon.kz/Document/?doc_id=38798318" TargetMode="External"/><Relationship Id="rId54" Type="http://schemas.openxmlformats.org/officeDocument/2006/relationships/hyperlink" Target="https://acpa.kz/" TargetMode="External"/><Relationship Id="rId75" Type="http://schemas.openxmlformats.org/officeDocument/2006/relationships/hyperlink" Target="https://online.zakon.kz/Document/?doc_id=39604716" TargetMode="External"/><Relationship Id="rId96" Type="http://schemas.openxmlformats.org/officeDocument/2006/relationships/hyperlink" Target="https://online.zakon.kz/Document/?doc_id=31314335" TargetMode="External"/><Relationship Id="rId140" Type="http://schemas.openxmlformats.org/officeDocument/2006/relationships/hyperlink" Target="https://online.zakon.kz/Document/?doc_id=38403011" TargetMode="External"/><Relationship Id="rId161" Type="http://schemas.openxmlformats.org/officeDocument/2006/relationships/hyperlink" Target="https://online.zakon.kz/Document/?doc_id=39604716" TargetMode="External"/><Relationship Id="rId182" Type="http://schemas.openxmlformats.org/officeDocument/2006/relationships/hyperlink" Target="https://online.zakon.kz/Document/?doc_id=31314335" TargetMode="External"/><Relationship Id="rId217" Type="http://schemas.openxmlformats.org/officeDocument/2006/relationships/hyperlink" Target="https://online.zakon.kz/Document/?doc_id=36227306" TargetMode="External"/><Relationship Id="rId378" Type="http://schemas.openxmlformats.org/officeDocument/2006/relationships/hyperlink" Target="https://online.zakon.kz/Document/?doc_id=31314335" TargetMode="External"/><Relationship Id="rId399" Type="http://schemas.openxmlformats.org/officeDocument/2006/relationships/hyperlink" Target="https://online.zakon.kz/Document/?doc_id=31625172" TargetMode="External"/><Relationship Id="rId403" Type="http://schemas.openxmlformats.org/officeDocument/2006/relationships/hyperlink" Target="https://online.zakon.kz/Document/?doc_id=31609276" TargetMode="External"/><Relationship Id="rId6" Type="http://schemas.openxmlformats.org/officeDocument/2006/relationships/hyperlink" Target="https://online.zakon.kz/Document/?doc_id=37484323" TargetMode="External"/><Relationship Id="rId238" Type="http://schemas.openxmlformats.org/officeDocument/2006/relationships/hyperlink" Target="https://online.zakon.kz/Document/?doc_id=31625172" TargetMode="External"/><Relationship Id="rId259" Type="http://schemas.openxmlformats.org/officeDocument/2006/relationships/hyperlink" Target="https://online.zakon.kz/Document/?doc_id=1005029" TargetMode="External"/><Relationship Id="rId23" Type="http://schemas.openxmlformats.org/officeDocument/2006/relationships/hyperlink" Target="https://online.zakon.kz/Document/?doc_id=30092011" TargetMode="External"/><Relationship Id="rId119" Type="http://schemas.openxmlformats.org/officeDocument/2006/relationships/hyperlink" Target="https://online.zakon.kz/Document/?doc_id=37532233" TargetMode="External"/><Relationship Id="rId270" Type="http://schemas.openxmlformats.org/officeDocument/2006/relationships/hyperlink" Target="https://online.zakon.kz/Document/?doc_id=31114491" TargetMode="External"/><Relationship Id="rId291" Type="http://schemas.openxmlformats.org/officeDocument/2006/relationships/hyperlink" Target="https://online.zakon.kz/Document/?doc_id=31314335" TargetMode="External"/><Relationship Id="rId305" Type="http://schemas.openxmlformats.org/officeDocument/2006/relationships/hyperlink" Target="https://online.zakon.kz/Document/?doc_id=31548165" TargetMode="External"/><Relationship Id="rId326" Type="http://schemas.openxmlformats.org/officeDocument/2006/relationships/hyperlink" Target="https://online.zakon.kz/Document/?doc_id=31300438" TargetMode="External"/><Relationship Id="rId347" Type="http://schemas.openxmlformats.org/officeDocument/2006/relationships/hyperlink" Target="https://online.zakon.kz/Document/?doc_id=38798318" TargetMode="External"/><Relationship Id="rId44" Type="http://schemas.openxmlformats.org/officeDocument/2006/relationships/hyperlink" Target="https://online.zakon.kz/Document/?doc_id=34550227" TargetMode="External"/><Relationship Id="rId65" Type="http://schemas.openxmlformats.org/officeDocument/2006/relationships/hyperlink" Target="https://online.zakon.kz/Document/?doc_id=1041467" TargetMode="External"/><Relationship Id="rId86" Type="http://schemas.openxmlformats.org/officeDocument/2006/relationships/hyperlink" Target="https://online.zakon.kz/Document/?doc_id=39604716" TargetMode="External"/><Relationship Id="rId130" Type="http://schemas.openxmlformats.org/officeDocument/2006/relationships/hyperlink" Target="https://online.zakon.kz/Document/?doc_id=30827275" TargetMode="External"/><Relationship Id="rId151" Type="http://schemas.openxmlformats.org/officeDocument/2006/relationships/hyperlink" Target="https://online.zakon.kz/Document/?doc_id=31548165" TargetMode="External"/><Relationship Id="rId368" Type="http://schemas.openxmlformats.org/officeDocument/2006/relationships/hyperlink" Target="https://online.zakon.kz/Document/?doc_id=31228789" TargetMode="External"/><Relationship Id="rId389" Type="http://schemas.openxmlformats.org/officeDocument/2006/relationships/hyperlink" Target="https://online.zakon.kz/Document/?doc_id=31110631" TargetMode="External"/><Relationship Id="rId172" Type="http://schemas.openxmlformats.org/officeDocument/2006/relationships/hyperlink" Target="https://online.zakon.kz/Document/?doc_id=1035484" TargetMode="External"/><Relationship Id="rId193" Type="http://schemas.openxmlformats.org/officeDocument/2006/relationships/hyperlink" Target="https://online.zakon.kz/Document/?doc_id=31314335" TargetMode="External"/><Relationship Id="rId207" Type="http://schemas.openxmlformats.org/officeDocument/2006/relationships/hyperlink" Target="https://online.zakon.kz/Document/?doc_id=31300438" TargetMode="External"/><Relationship Id="rId228" Type="http://schemas.openxmlformats.org/officeDocument/2006/relationships/hyperlink" Target="https://online.zakon.kz/Document/?doc_id=39604716" TargetMode="External"/><Relationship Id="rId249" Type="http://schemas.openxmlformats.org/officeDocument/2006/relationships/hyperlink" Target="https://online.zakon.kz/Document/?doc_id=31625172" TargetMode="External"/><Relationship Id="rId414" Type="http://schemas.openxmlformats.org/officeDocument/2006/relationships/hyperlink" Target="https://online.zakon.kz/Document/?link_id=1004425747" TargetMode="External"/><Relationship Id="rId13" Type="http://schemas.openxmlformats.org/officeDocument/2006/relationships/hyperlink" Target="https://online.zakon.kz/Document/?doc_id=30092011" TargetMode="External"/><Relationship Id="rId109" Type="http://schemas.openxmlformats.org/officeDocument/2006/relationships/hyperlink" Target="https://online.zakon.kz/Document/?doc_id=33237500" TargetMode="External"/><Relationship Id="rId260" Type="http://schemas.openxmlformats.org/officeDocument/2006/relationships/hyperlink" Target="https://online.zakon.kz/Document/?doc_id=30364618" TargetMode="External"/><Relationship Id="rId281" Type="http://schemas.openxmlformats.org/officeDocument/2006/relationships/hyperlink" Target="https://online.zakon.kz/Document/?doc_id=33499976" TargetMode="External"/><Relationship Id="rId316" Type="http://schemas.openxmlformats.org/officeDocument/2006/relationships/hyperlink" Target="https://online.zakon.kz/Document/?doc_id=31645807" TargetMode="External"/><Relationship Id="rId337" Type="http://schemas.openxmlformats.org/officeDocument/2006/relationships/hyperlink" Target="https://online.zakon.kz/Document/?doc_id=33499976" TargetMode="External"/><Relationship Id="rId34" Type="http://schemas.openxmlformats.org/officeDocument/2006/relationships/hyperlink" Target="https://online.zakon.kz/Document/?doc_id=30092011" TargetMode="External"/><Relationship Id="rId55" Type="http://schemas.openxmlformats.org/officeDocument/2006/relationships/hyperlink" Target="https://online.zakon.kz/Document/?doc_id=1021519" TargetMode="External"/><Relationship Id="rId76" Type="http://schemas.openxmlformats.org/officeDocument/2006/relationships/hyperlink" Target="https://online.zakon.kz/Document/?doc_id=38314653" TargetMode="External"/><Relationship Id="rId97" Type="http://schemas.openxmlformats.org/officeDocument/2006/relationships/hyperlink" Target="https://online.zakon.kz/Document/?doc_id=37185483" TargetMode="External"/><Relationship Id="rId120" Type="http://schemas.openxmlformats.org/officeDocument/2006/relationships/hyperlink" Target="https://online.zakon.kz/Document/?doc_id=38798318" TargetMode="External"/><Relationship Id="rId141" Type="http://schemas.openxmlformats.org/officeDocument/2006/relationships/hyperlink" Target="https://online.zakon.kz/Document/?doc_id=39815212" TargetMode="External"/><Relationship Id="rId358" Type="http://schemas.openxmlformats.org/officeDocument/2006/relationships/hyperlink" Target="https://online.zakon.kz/Document/?doc_id=33499976" TargetMode="External"/><Relationship Id="rId379" Type="http://schemas.openxmlformats.org/officeDocument/2006/relationships/hyperlink" Target="https://online.zakon.kz/Document/?doc_id=31548165" TargetMode="External"/><Relationship Id="rId7" Type="http://schemas.openxmlformats.org/officeDocument/2006/relationships/hyperlink" Target="https://online.zakon.kz/Document/?doc_id=39468548" TargetMode="External"/><Relationship Id="rId162" Type="http://schemas.openxmlformats.org/officeDocument/2006/relationships/hyperlink" Target="https://online.zakon.kz/Document/?doc_id=38314653" TargetMode="External"/><Relationship Id="rId183" Type="http://schemas.openxmlformats.org/officeDocument/2006/relationships/hyperlink" Target="https://online.zakon.kz/Document/?doc_id=30364618" TargetMode="External"/><Relationship Id="rId218" Type="http://schemas.openxmlformats.org/officeDocument/2006/relationships/hyperlink" Target="https://online.zakon.kz/Document/?doc_id=33268766" TargetMode="External"/><Relationship Id="rId239" Type="http://schemas.openxmlformats.org/officeDocument/2006/relationships/hyperlink" Target="https://online.zakon.kz/Document/?doc_id=30371601" TargetMode="External"/><Relationship Id="rId390" Type="http://schemas.openxmlformats.org/officeDocument/2006/relationships/hyperlink" Target="https://online.zakon.kz/Document/?doc_id=31565905" TargetMode="External"/><Relationship Id="rId404" Type="http://schemas.openxmlformats.org/officeDocument/2006/relationships/hyperlink" Target="https://online.zakon.kz/Document/?doc_id=31617437" TargetMode="External"/><Relationship Id="rId250" Type="http://schemas.openxmlformats.org/officeDocument/2006/relationships/hyperlink" Target="https://online.zakon.kz/Document/?doc_id=31609276" TargetMode="External"/><Relationship Id="rId271" Type="http://schemas.openxmlformats.org/officeDocument/2006/relationships/hyperlink" Target="https://online.zakon.kz/Document/?doc_id=31224480" TargetMode="External"/><Relationship Id="rId292" Type="http://schemas.openxmlformats.org/officeDocument/2006/relationships/hyperlink" Target="https://online.zakon.kz/Document/?doc_id=30110808" TargetMode="External"/><Relationship Id="rId306" Type="http://schemas.openxmlformats.org/officeDocument/2006/relationships/hyperlink" Target="https://online.zakon.kz/Document/?doc_id=31625172" TargetMode="External"/><Relationship Id="rId24" Type="http://schemas.openxmlformats.org/officeDocument/2006/relationships/hyperlink" Target="https://online.zakon.kz/Document/?doc_id=30092011" TargetMode="External"/><Relationship Id="rId45" Type="http://schemas.openxmlformats.org/officeDocument/2006/relationships/hyperlink" Target="https://online.zakon.kz/Document/?link_id=1004613992" TargetMode="External"/><Relationship Id="rId66" Type="http://schemas.openxmlformats.org/officeDocument/2006/relationships/hyperlink" Target="https://online.zakon.kz/Document/?doc_id=1039594" TargetMode="External"/><Relationship Id="rId87" Type="http://schemas.openxmlformats.org/officeDocument/2006/relationships/hyperlink" Target="https://online.zakon.kz/Document/?doc_id=30176584" TargetMode="External"/><Relationship Id="rId110" Type="http://schemas.openxmlformats.org/officeDocument/2006/relationships/hyperlink" Target="https://online.zakon.kz/Document/?doc_id=38259854" TargetMode="External"/><Relationship Id="rId131" Type="http://schemas.openxmlformats.org/officeDocument/2006/relationships/hyperlink" Target="https://online.zakon.kz/Document/?doc_id=31311025" TargetMode="External"/><Relationship Id="rId327" Type="http://schemas.openxmlformats.org/officeDocument/2006/relationships/hyperlink" Target="https://online.zakon.kz/Document/?doc_id=39604716" TargetMode="External"/><Relationship Id="rId348" Type="http://schemas.openxmlformats.org/officeDocument/2006/relationships/hyperlink" Target="https://online.zakon.kz/Document/?doc_id=31110631" TargetMode="External"/><Relationship Id="rId369" Type="http://schemas.openxmlformats.org/officeDocument/2006/relationships/hyperlink" Target="https://online.zakon.kz/Document/?doc_id=35508127" TargetMode="External"/><Relationship Id="rId152" Type="http://schemas.openxmlformats.org/officeDocument/2006/relationships/hyperlink" Target="https://online.zakon.kz/Document/?doc_id=31311025" TargetMode="External"/><Relationship Id="rId173" Type="http://schemas.openxmlformats.org/officeDocument/2006/relationships/hyperlink" Target="https://online.zakon.kz/Document/?link_id=1006223952" TargetMode="External"/><Relationship Id="rId194" Type="http://schemas.openxmlformats.org/officeDocument/2006/relationships/hyperlink" Target="https://online.zakon.kz/Document/?doc_id=37484323" TargetMode="External"/><Relationship Id="rId208" Type="http://schemas.openxmlformats.org/officeDocument/2006/relationships/hyperlink" Target="https://online.zakon.kz/Document/?doc_id=36227306" TargetMode="External"/><Relationship Id="rId229" Type="http://schemas.openxmlformats.org/officeDocument/2006/relationships/hyperlink" Target="https://online.zakon.kz/Document/?doc_id=38314653" TargetMode="External"/><Relationship Id="rId380" Type="http://schemas.openxmlformats.org/officeDocument/2006/relationships/hyperlink" Target="https://online.zakon.kz/Document/?doc_id=31625172" TargetMode="External"/><Relationship Id="rId415" Type="http://schemas.openxmlformats.org/officeDocument/2006/relationships/hyperlink" Target="https://online.zakon.kz/Document/?doc_id=30353506" TargetMode="External"/><Relationship Id="rId240" Type="http://schemas.openxmlformats.org/officeDocument/2006/relationships/hyperlink" Target="https://online.zakon.kz/Document/?doc_id=31069686" TargetMode="External"/><Relationship Id="rId261" Type="http://schemas.openxmlformats.org/officeDocument/2006/relationships/hyperlink" Target="https://online.zakon.kz/Document/?doc_id=31305942" TargetMode="External"/><Relationship Id="rId14" Type="http://schemas.openxmlformats.org/officeDocument/2006/relationships/hyperlink" Target="https://online.zakon.kz/Document/?doc_id=30092011" TargetMode="External"/><Relationship Id="rId35" Type="http://schemas.openxmlformats.org/officeDocument/2006/relationships/hyperlink" Target="https://online.zakon.kz/Document/?doc_id=30092011" TargetMode="External"/><Relationship Id="rId56" Type="http://schemas.openxmlformats.org/officeDocument/2006/relationships/hyperlink" Target="https://online.zakon.kz/Document/?doc_id=35418045" TargetMode="External"/><Relationship Id="rId77" Type="http://schemas.openxmlformats.org/officeDocument/2006/relationships/hyperlink" Target="https://online.zakon.kz/Document/?link_id=1004614021" TargetMode="External"/><Relationship Id="rId100" Type="http://schemas.openxmlformats.org/officeDocument/2006/relationships/hyperlink" Target="https://online.zakon.kz/Document/?doc_id=36148637" TargetMode="External"/><Relationship Id="rId282" Type="http://schemas.openxmlformats.org/officeDocument/2006/relationships/hyperlink" Target="https://online.zakon.kz/Document/?doc_id=30092011" TargetMode="External"/><Relationship Id="rId317" Type="http://schemas.openxmlformats.org/officeDocument/2006/relationships/hyperlink" Target="https://online.zakon.kz/Document/?doc_id=33013772" TargetMode="External"/><Relationship Id="rId338" Type="http://schemas.openxmlformats.org/officeDocument/2006/relationships/hyperlink" Target="https://online.zakon.kz/Document/?doc_id=33237500" TargetMode="External"/><Relationship Id="rId359" Type="http://schemas.openxmlformats.org/officeDocument/2006/relationships/hyperlink" Target="https://online.zakon.kz/Document/?doc_id=33237500" TargetMode="External"/><Relationship Id="rId8" Type="http://schemas.openxmlformats.org/officeDocument/2006/relationships/hyperlink" Target="https://online.zakon.kz/Document/?doc_id=38403011" TargetMode="External"/><Relationship Id="rId98" Type="http://schemas.openxmlformats.org/officeDocument/2006/relationships/hyperlink" Target="https://online.zakon.kz/Document/?doc_id=36148637" TargetMode="External"/><Relationship Id="rId121" Type="http://schemas.openxmlformats.org/officeDocument/2006/relationships/hyperlink" Target="https://online.zakon.kz/Document/?doc_id=33499976" TargetMode="External"/><Relationship Id="rId142" Type="http://schemas.openxmlformats.org/officeDocument/2006/relationships/hyperlink" Target="https://online.zakon.kz/Document/?doc_id=30608348" TargetMode="External"/><Relationship Id="rId163" Type="http://schemas.openxmlformats.org/officeDocument/2006/relationships/hyperlink" Target="https://online.zakon.kz/Document/?doc_id=33499976" TargetMode="External"/><Relationship Id="rId184" Type="http://schemas.openxmlformats.org/officeDocument/2006/relationships/hyperlink" Target="https://online.zakon.kz/Document/?doc_id=31305942" TargetMode="External"/><Relationship Id="rId219" Type="http://schemas.openxmlformats.org/officeDocument/2006/relationships/hyperlink" Target="https://online.zakon.kz/Document/?doc_id=33499976" TargetMode="External"/><Relationship Id="rId370" Type="http://schemas.openxmlformats.org/officeDocument/2006/relationships/hyperlink" Target="https://online.zakon.kz/Document/?doc_id=38314653" TargetMode="External"/><Relationship Id="rId391" Type="http://schemas.openxmlformats.org/officeDocument/2006/relationships/hyperlink" Target="https://online.zakon.kz/Document/?doc_id=31565956" TargetMode="External"/><Relationship Id="rId405" Type="http://schemas.openxmlformats.org/officeDocument/2006/relationships/hyperlink" Target="https://online.zakon.kz/Document/?doc_id=35418045" TargetMode="External"/><Relationship Id="rId230" Type="http://schemas.openxmlformats.org/officeDocument/2006/relationships/hyperlink" Target="https://online.zakon.kz/Document/?doc_id=30092011" TargetMode="External"/><Relationship Id="rId251" Type="http://schemas.openxmlformats.org/officeDocument/2006/relationships/hyperlink" Target="https://online.zakon.kz/Document/?doc_id=31617437" TargetMode="External"/><Relationship Id="rId25" Type="http://schemas.openxmlformats.org/officeDocument/2006/relationships/hyperlink" Target="https://online.zakon.kz/Document/?doc_id=30092011" TargetMode="External"/><Relationship Id="rId46" Type="http://schemas.openxmlformats.org/officeDocument/2006/relationships/hyperlink" Target="https://online.zakon.kz/Document/?doc_id=31548165" TargetMode="External"/><Relationship Id="rId67" Type="http://schemas.openxmlformats.org/officeDocument/2006/relationships/hyperlink" Target="https://online.zakon.kz/Document/?doc_id=31764592" TargetMode="External"/><Relationship Id="rId272" Type="http://schemas.openxmlformats.org/officeDocument/2006/relationships/hyperlink" Target="https://online.zakon.kz/Document/?doc_id=31228789" TargetMode="External"/><Relationship Id="rId293" Type="http://schemas.openxmlformats.org/officeDocument/2006/relationships/hyperlink" Target="https://online.zakon.kz/Document/?doc_id=31492344" TargetMode="External"/><Relationship Id="rId307" Type="http://schemas.openxmlformats.org/officeDocument/2006/relationships/hyperlink" Target="https://online.zakon.kz/Document/?doc_id=31645319" TargetMode="External"/><Relationship Id="rId328" Type="http://schemas.openxmlformats.org/officeDocument/2006/relationships/hyperlink" Target="https://online.zakon.kz/Document/?doc_id=38314653" TargetMode="External"/><Relationship Id="rId349" Type="http://schemas.openxmlformats.org/officeDocument/2006/relationships/hyperlink" Target="https://online.zakon.kz/Document/?doc_id=31112746" TargetMode="External"/><Relationship Id="rId88" Type="http://schemas.openxmlformats.org/officeDocument/2006/relationships/hyperlink" Target="https://online.zakon.kz/Document/?doc_id=30367546" TargetMode="External"/><Relationship Id="rId111" Type="http://schemas.openxmlformats.org/officeDocument/2006/relationships/hyperlink" Target="https://online.zakon.kz/Document/?doc_id=38931307" TargetMode="External"/><Relationship Id="rId132" Type="http://schemas.openxmlformats.org/officeDocument/2006/relationships/hyperlink" Target="https://online.zakon.kz/Document/?doc_id=31314335" TargetMode="External"/><Relationship Id="rId153" Type="http://schemas.openxmlformats.org/officeDocument/2006/relationships/hyperlink" Target="https://online.zakon.kz/Document/?doc_id=31314335" TargetMode="External"/><Relationship Id="rId174" Type="http://schemas.openxmlformats.org/officeDocument/2006/relationships/hyperlink" Target="https://online.zakon.kz/Document/?doc_id=38259854" TargetMode="External"/><Relationship Id="rId195" Type="http://schemas.openxmlformats.org/officeDocument/2006/relationships/hyperlink" Target="javascript:ShowDocListByNodeId('type','758');" TargetMode="External"/><Relationship Id="rId209" Type="http://schemas.openxmlformats.org/officeDocument/2006/relationships/hyperlink" Target="https://online.zakon.kz/Document/?doc_id=33268766" TargetMode="External"/><Relationship Id="rId360" Type="http://schemas.openxmlformats.org/officeDocument/2006/relationships/hyperlink" Target="https://online.zakon.kz/Document/?doc_id=31025535" TargetMode="External"/><Relationship Id="rId381" Type="http://schemas.openxmlformats.org/officeDocument/2006/relationships/hyperlink" Target="https://online.zakon.kz/Document/?doc_id=31311025" TargetMode="External"/><Relationship Id="rId416" Type="http://schemas.openxmlformats.org/officeDocument/2006/relationships/hyperlink" Target="https://online.zakon.kz/Document/?doc_id=30353978" TargetMode="External"/><Relationship Id="rId220" Type="http://schemas.openxmlformats.org/officeDocument/2006/relationships/hyperlink" Target="https://online.zakon.kz/Document/?doc_id=33237500" TargetMode="External"/><Relationship Id="rId241" Type="http://schemas.openxmlformats.org/officeDocument/2006/relationships/hyperlink" Target="https://online.zakon.kz/Document/?doc_id=38414344" TargetMode="External"/><Relationship Id="rId15" Type="http://schemas.openxmlformats.org/officeDocument/2006/relationships/hyperlink" Target="https://online.zakon.kz/Document/?doc_id=30092011" TargetMode="External"/><Relationship Id="rId36" Type="http://schemas.openxmlformats.org/officeDocument/2006/relationships/hyperlink" Target="https://online.zakon.kz/Document/?doc_id=30092011" TargetMode="External"/><Relationship Id="rId57" Type="http://schemas.openxmlformats.org/officeDocument/2006/relationships/hyperlink" Target="https://online.zakon.kz/Document/?doc_id=37295657" TargetMode="External"/><Relationship Id="rId262" Type="http://schemas.openxmlformats.org/officeDocument/2006/relationships/hyperlink" Target="https://online.zakon.kz/Document/?doc_id=31224480" TargetMode="External"/><Relationship Id="rId283" Type="http://schemas.openxmlformats.org/officeDocument/2006/relationships/hyperlink" Target="https://online.zakon.kz/Document/?doc_id=31025535" TargetMode="External"/><Relationship Id="rId318" Type="http://schemas.openxmlformats.org/officeDocument/2006/relationships/hyperlink" Target="https://online.zakon.kz/Document/?doc_id=30448496" TargetMode="External"/><Relationship Id="rId339" Type="http://schemas.openxmlformats.org/officeDocument/2006/relationships/hyperlink" Target="https://online.zakon.kz/Document/?doc_id=37532233" TargetMode="External"/><Relationship Id="rId78" Type="http://schemas.openxmlformats.org/officeDocument/2006/relationships/hyperlink" Target="https://online.zakon.kz/Document/?doc_id=1011692" TargetMode="External"/><Relationship Id="rId99" Type="http://schemas.openxmlformats.org/officeDocument/2006/relationships/hyperlink" Target="https://online.zakon.kz/Document/?doc_id=36148637" TargetMode="External"/><Relationship Id="rId101" Type="http://schemas.openxmlformats.org/officeDocument/2006/relationships/hyperlink" Target="https://online.zakon.kz/Document/?doc_id=38924913" TargetMode="External"/><Relationship Id="rId122" Type="http://schemas.openxmlformats.org/officeDocument/2006/relationships/hyperlink" Target="https://online.zakon.kz/Document/?doc_id=38259854" TargetMode="External"/><Relationship Id="rId143" Type="http://schemas.openxmlformats.org/officeDocument/2006/relationships/hyperlink" Target="https://online.zakon.kz/Document/?link_id=1005589934" TargetMode="External"/><Relationship Id="rId164" Type="http://schemas.openxmlformats.org/officeDocument/2006/relationships/hyperlink" Target="https://online.zakon.kz/Document/?doc_id=38355080" TargetMode="External"/><Relationship Id="rId185" Type="http://schemas.openxmlformats.org/officeDocument/2006/relationships/hyperlink" Target="https://online.zakon.kz/Document/?doc_id=35653670" TargetMode="External"/><Relationship Id="rId350" Type="http://schemas.openxmlformats.org/officeDocument/2006/relationships/hyperlink" Target="https://online.zakon.kz/Document/?doc_id=31224480" TargetMode="External"/><Relationship Id="rId371" Type="http://schemas.openxmlformats.org/officeDocument/2006/relationships/hyperlink" Target="https://online.zakon.kz/Document/?doc_id=38259854" TargetMode="External"/><Relationship Id="rId406" Type="http://schemas.openxmlformats.org/officeDocument/2006/relationships/hyperlink" Target="https://online.zakon.kz/Document/?doc_id=30150350" TargetMode="External"/><Relationship Id="rId9" Type="http://schemas.openxmlformats.org/officeDocument/2006/relationships/hyperlink" Target="https://online.zakon.kz/Document/?doc_id=30092011" TargetMode="External"/><Relationship Id="rId210" Type="http://schemas.openxmlformats.org/officeDocument/2006/relationships/hyperlink" Target="https://online.zakon.kz/Document/?doc_id=37532233" TargetMode="External"/><Relationship Id="rId392" Type="http://schemas.openxmlformats.org/officeDocument/2006/relationships/hyperlink" Target="https://online.zakon.kz/Document/?doc_id=30466908" TargetMode="External"/><Relationship Id="rId26" Type="http://schemas.openxmlformats.org/officeDocument/2006/relationships/hyperlink" Target="https://online.zakon.kz/Document/?doc_id=30092011" TargetMode="External"/><Relationship Id="rId231" Type="http://schemas.openxmlformats.org/officeDocument/2006/relationships/hyperlink" Target="https://online.zakon.kz/Document/?doc_id=30092011" TargetMode="External"/><Relationship Id="rId252" Type="http://schemas.openxmlformats.org/officeDocument/2006/relationships/hyperlink" Target="https://online.zakon.kz/Document/?doc_id=31069686" TargetMode="External"/><Relationship Id="rId273" Type="http://schemas.openxmlformats.org/officeDocument/2006/relationships/hyperlink" Target="https://online.zakon.kz/Document/?doc_id=31300061" TargetMode="External"/><Relationship Id="rId294" Type="http://schemas.openxmlformats.org/officeDocument/2006/relationships/hyperlink" Target="https://online.zakon.kz/Document/?doc_id=31492881" TargetMode="External"/><Relationship Id="rId308" Type="http://schemas.openxmlformats.org/officeDocument/2006/relationships/hyperlink" Target="https://online.zakon.kz/Document/?doc_id=31645807" TargetMode="External"/><Relationship Id="rId329" Type="http://schemas.openxmlformats.org/officeDocument/2006/relationships/hyperlink" Target="https://online.zakon.kz/Document/?doc_id=33499976" TargetMode="External"/><Relationship Id="rId47" Type="http://schemas.openxmlformats.org/officeDocument/2006/relationships/hyperlink" Target="https://online.zakon.kz/Document/?doc_id=31625172" TargetMode="External"/><Relationship Id="rId68" Type="http://schemas.openxmlformats.org/officeDocument/2006/relationships/hyperlink" Target="https://online.zakon.kz/Document/?doc_id=1021432" TargetMode="External"/><Relationship Id="rId89" Type="http://schemas.openxmlformats.org/officeDocument/2006/relationships/hyperlink" Target="https://online.zakon.kz/Document/?doc_id=30367946" TargetMode="External"/><Relationship Id="rId112" Type="http://schemas.openxmlformats.org/officeDocument/2006/relationships/hyperlink" Target="https://online.zakon.kz/Document/?doc_id=31335042" TargetMode="External"/><Relationship Id="rId133" Type="http://schemas.openxmlformats.org/officeDocument/2006/relationships/hyperlink" Target="https://online.zakon.kz/Document/?doc_id=31335042" TargetMode="External"/><Relationship Id="rId154" Type="http://schemas.openxmlformats.org/officeDocument/2006/relationships/hyperlink" Target="https://online.zakon.kz/Document/?doc_id=38259854" TargetMode="External"/><Relationship Id="rId175" Type="http://schemas.openxmlformats.org/officeDocument/2006/relationships/hyperlink" Target="https://online.zakon.kz/Document/?doc_id=38259854" TargetMode="External"/><Relationship Id="rId340" Type="http://schemas.openxmlformats.org/officeDocument/2006/relationships/hyperlink" Target="https://online.zakon.kz/Document/?doc_id=38798318" TargetMode="External"/><Relationship Id="rId361" Type="http://schemas.openxmlformats.org/officeDocument/2006/relationships/hyperlink" Target="https://online.zakon.kz/Document/?doc_id=31025539" TargetMode="External"/><Relationship Id="rId196" Type="http://schemas.openxmlformats.org/officeDocument/2006/relationships/hyperlink" Target="https://online.zakon.kz/Document/?doc_id=39604716" TargetMode="External"/><Relationship Id="rId200" Type="http://schemas.openxmlformats.org/officeDocument/2006/relationships/hyperlink" Target="https://online.zakon.kz/Document/?doc_id=39604716" TargetMode="External"/><Relationship Id="rId382" Type="http://schemas.openxmlformats.org/officeDocument/2006/relationships/hyperlink" Target="https://online.zakon.kz/Document/?doc_id=31314335" TargetMode="External"/><Relationship Id="rId417" Type="http://schemas.openxmlformats.org/officeDocument/2006/relationships/hyperlink" Target="https://online.zakon.kz/Document/?doc_id=30092020" TargetMode="External"/><Relationship Id="rId16" Type="http://schemas.openxmlformats.org/officeDocument/2006/relationships/hyperlink" Target="https://online.zakon.kz/Document/?doc_id=30092011" TargetMode="External"/><Relationship Id="rId221" Type="http://schemas.openxmlformats.org/officeDocument/2006/relationships/hyperlink" Target="https://online.zakon.kz/Document/?doc_id=30092011" TargetMode="External"/><Relationship Id="rId242" Type="http://schemas.openxmlformats.org/officeDocument/2006/relationships/hyperlink" Target="https://online.zakon.kz/Document/?doc_id=33499976" TargetMode="External"/><Relationship Id="rId263" Type="http://schemas.openxmlformats.org/officeDocument/2006/relationships/hyperlink" Target="https://online.zakon.kz/Document/?doc_id=31228789" TargetMode="External"/><Relationship Id="rId284" Type="http://schemas.openxmlformats.org/officeDocument/2006/relationships/hyperlink" Target="https://online.zakon.kz/Document/?doc_id=31025539" TargetMode="External"/><Relationship Id="rId319" Type="http://schemas.openxmlformats.org/officeDocument/2006/relationships/hyperlink" Target="https://online.zakon.kz/Document/?doc_id=31548165" TargetMode="External"/><Relationship Id="rId37" Type="http://schemas.openxmlformats.org/officeDocument/2006/relationships/hyperlink" Target="https://online.zakon.kz/Document/?doc_id=30092011" TargetMode="External"/><Relationship Id="rId58" Type="http://schemas.openxmlformats.org/officeDocument/2006/relationships/hyperlink" Target="https://online.zakon.kz/Document/?doc_id=39604716" TargetMode="External"/><Relationship Id="rId79" Type="http://schemas.openxmlformats.org/officeDocument/2006/relationships/hyperlink" Target="https://online.zakon.kz/Document/?doc_id=1039594" TargetMode="External"/><Relationship Id="rId102" Type="http://schemas.openxmlformats.org/officeDocument/2006/relationships/hyperlink" Target="https://online.zakon.kz/Document/?doc_id=36674007" TargetMode="External"/><Relationship Id="rId123" Type="http://schemas.openxmlformats.org/officeDocument/2006/relationships/hyperlink" Target="https://online.zakon.kz/Document/?doc_id=31311025" TargetMode="External"/><Relationship Id="rId144" Type="http://schemas.openxmlformats.org/officeDocument/2006/relationships/hyperlink" Target="https://online.zakon.kz/Document/?doc_id=30481659" TargetMode="External"/><Relationship Id="rId330" Type="http://schemas.openxmlformats.org/officeDocument/2006/relationships/hyperlink" Target="https://online.zakon.kz/Document/?doc_id=33237500" TargetMode="External"/><Relationship Id="rId90" Type="http://schemas.openxmlformats.org/officeDocument/2006/relationships/hyperlink" Target="https://online.zakon.kz/Document/?doc_id=1003592" TargetMode="External"/><Relationship Id="rId165" Type="http://schemas.openxmlformats.org/officeDocument/2006/relationships/hyperlink" Target="https://online.zakon.kz/Document/?doc_id=38432294" TargetMode="External"/><Relationship Id="rId186" Type="http://schemas.openxmlformats.org/officeDocument/2006/relationships/hyperlink" Target="https://online.zakon.kz/Document/?doc_id=30364477" TargetMode="External"/><Relationship Id="rId351" Type="http://schemas.openxmlformats.org/officeDocument/2006/relationships/hyperlink" Target="https://online.zakon.kz/Document/?doc_id=31228789" TargetMode="External"/><Relationship Id="rId372" Type="http://schemas.openxmlformats.org/officeDocument/2006/relationships/hyperlink" Target="https://online.zakon.kz/Document/?doc_id=37484323" TargetMode="External"/><Relationship Id="rId393" Type="http://schemas.openxmlformats.org/officeDocument/2006/relationships/hyperlink" Target="https://online.zakon.kz/Document/?doc_id=30466908" TargetMode="External"/><Relationship Id="rId407" Type="http://schemas.openxmlformats.org/officeDocument/2006/relationships/hyperlink" Target="https://online.zakon.kz/Document/?doc_id=31311025" TargetMode="External"/><Relationship Id="rId211" Type="http://schemas.openxmlformats.org/officeDocument/2006/relationships/hyperlink" Target="https://online.zakon.kz/Document/?doc_id=38798318" TargetMode="External"/><Relationship Id="rId232" Type="http://schemas.openxmlformats.org/officeDocument/2006/relationships/hyperlink" Target="https://online.zakon.kz/Document/?doc_id=39604716" TargetMode="External"/><Relationship Id="rId253" Type="http://schemas.openxmlformats.org/officeDocument/2006/relationships/hyperlink" Target="https://online.zakon.kz/Document/?doc_id=31609276" TargetMode="External"/><Relationship Id="rId274" Type="http://schemas.openxmlformats.org/officeDocument/2006/relationships/hyperlink" Target="https://online.zakon.kz/Document/?doc_id=31300438" TargetMode="External"/><Relationship Id="rId295" Type="http://schemas.openxmlformats.org/officeDocument/2006/relationships/hyperlink" Target="https://online.zakon.kz/Document/?doc_id=31025535" TargetMode="External"/><Relationship Id="rId309" Type="http://schemas.openxmlformats.org/officeDocument/2006/relationships/hyperlink" Target="https://online.zakon.kz/Document/?doc_id=37878553" TargetMode="External"/><Relationship Id="rId27" Type="http://schemas.openxmlformats.org/officeDocument/2006/relationships/hyperlink" Target="https://online.zakon.kz/Document/?doc_id=30092011" TargetMode="External"/><Relationship Id="rId48" Type="http://schemas.openxmlformats.org/officeDocument/2006/relationships/hyperlink" Target="https://bsp.kz/certification/local" TargetMode="External"/><Relationship Id="rId69" Type="http://schemas.openxmlformats.org/officeDocument/2006/relationships/hyperlink" Target="https://online.zakon.kz/Document/?doc_id=30612937" TargetMode="External"/><Relationship Id="rId113" Type="http://schemas.openxmlformats.org/officeDocument/2006/relationships/hyperlink" Target="https://online.zakon.kz/Document/?doc_id=31311025" TargetMode="External"/><Relationship Id="rId134" Type="http://schemas.openxmlformats.org/officeDocument/2006/relationships/hyperlink" Target="https://online.zakon.kz/Document/?doc_id=31318725" TargetMode="External"/><Relationship Id="rId320" Type="http://schemas.openxmlformats.org/officeDocument/2006/relationships/hyperlink" Target="https://online.zakon.kz/Document/?doc_id=31625172" TargetMode="External"/><Relationship Id="rId80" Type="http://schemas.openxmlformats.org/officeDocument/2006/relationships/hyperlink" Target="https://online.zakon.kz/Document/?link_id=1004614038" TargetMode="External"/><Relationship Id="rId155" Type="http://schemas.openxmlformats.org/officeDocument/2006/relationships/hyperlink" Target="https://online.zakon.kz/Document/?doc_id=37330474" TargetMode="External"/><Relationship Id="rId176" Type="http://schemas.openxmlformats.org/officeDocument/2006/relationships/hyperlink" Target="https://online.zakon.kz/Document/?doc_id=31577399" TargetMode="External"/><Relationship Id="rId197" Type="http://schemas.openxmlformats.org/officeDocument/2006/relationships/hyperlink" Target="https://online.zakon.kz/Document/?doc_id=38314653" TargetMode="External"/><Relationship Id="rId341" Type="http://schemas.openxmlformats.org/officeDocument/2006/relationships/hyperlink" Target="https://online.zakon.kz/Document/?doc_id=37532233" TargetMode="External"/><Relationship Id="rId362" Type="http://schemas.openxmlformats.org/officeDocument/2006/relationships/hyperlink" Target="https://online.zakon.kz/Document/?doc_id=33499976" TargetMode="External"/><Relationship Id="rId383" Type="http://schemas.openxmlformats.org/officeDocument/2006/relationships/hyperlink" Target="https://online.zakon.kz/Document/?doc_id=35418045" TargetMode="External"/><Relationship Id="rId418" Type="http://schemas.openxmlformats.org/officeDocument/2006/relationships/hyperlink" Target="https://online.zakon.kz/Document/?doc_id=30092011" TargetMode="External"/><Relationship Id="rId201" Type="http://schemas.openxmlformats.org/officeDocument/2006/relationships/hyperlink" Target="https://online.zakon.kz/Document/?doc_id=30822464" TargetMode="External"/><Relationship Id="rId222" Type="http://schemas.openxmlformats.org/officeDocument/2006/relationships/hyperlink" Target="https://online.zakon.kz/Document/?doc_id=30092011" TargetMode="External"/><Relationship Id="rId243" Type="http://schemas.openxmlformats.org/officeDocument/2006/relationships/hyperlink" Target="https://online.zakon.kz/Document/?doc_id=31025535" TargetMode="External"/><Relationship Id="rId264" Type="http://schemas.openxmlformats.org/officeDocument/2006/relationships/hyperlink" Target="https://online.zakon.kz/Document/?doc_id=30816527" TargetMode="External"/><Relationship Id="rId285" Type="http://schemas.openxmlformats.org/officeDocument/2006/relationships/hyperlink" Target="https://online.zakon.kz/Document/?doc_id=31062177" TargetMode="External"/><Relationship Id="rId17" Type="http://schemas.openxmlformats.org/officeDocument/2006/relationships/hyperlink" Target="https://online.zakon.kz/Document/?doc_id=30092011" TargetMode="External"/><Relationship Id="rId38" Type="http://schemas.openxmlformats.org/officeDocument/2006/relationships/hyperlink" Target="https://online.zakon.kz/Document/?doc_id=30092011" TargetMode="External"/><Relationship Id="rId59" Type="http://schemas.openxmlformats.org/officeDocument/2006/relationships/hyperlink" Target="https://online.zakon.kz/Document/?doc_id=31110631" TargetMode="External"/><Relationship Id="rId103" Type="http://schemas.openxmlformats.org/officeDocument/2006/relationships/hyperlink" Target="https://online.zakon.kz/Document/?doc_id=31307035" TargetMode="External"/><Relationship Id="rId124" Type="http://schemas.openxmlformats.org/officeDocument/2006/relationships/hyperlink" Target="https://online.zakon.kz/Document/?doc_id=31314335" TargetMode="External"/><Relationship Id="rId310" Type="http://schemas.openxmlformats.org/officeDocument/2006/relationships/hyperlink" Target="https://online.zakon.kz/Document/?doc_id=30150330" TargetMode="External"/><Relationship Id="rId70" Type="http://schemas.openxmlformats.org/officeDocument/2006/relationships/hyperlink" Target="https://online.zakon.kz/Document/?doc_id=31311025" TargetMode="External"/><Relationship Id="rId91" Type="http://schemas.openxmlformats.org/officeDocument/2006/relationships/hyperlink" Target="https://online.zakon.kz/Document/?doc_id=30776033" TargetMode="External"/><Relationship Id="rId145" Type="http://schemas.openxmlformats.org/officeDocument/2006/relationships/hyperlink" Target="https://online.zakon.kz/Document/?doc_id=30536724" TargetMode="External"/><Relationship Id="rId166" Type="http://schemas.openxmlformats.org/officeDocument/2006/relationships/hyperlink" Target="https://online.zakon.kz/Document/?doc_id=33499976" TargetMode="External"/><Relationship Id="rId187" Type="http://schemas.openxmlformats.org/officeDocument/2006/relationships/hyperlink" Target="https://online.zakon.kz/Document/?doc_id=31311025" TargetMode="External"/><Relationship Id="rId331" Type="http://schemas.openxmlformats.org/officeDocument/2006/relationships/hyperlink" Target="https://online.zakon.kz/Document/?doc_id=31065391" TargetMode="External"/><Relationship Id="rId352" Type="http://schemas.openxmlformats.org/officeDocument/2006/relationships/hyperlink" Target="https://online.zakon.kz/Document/?doc_id=31300061" TargetMode="External"/><Relationship Id="rId373" Type="http://schemas.openxmlformats.org/officeDocument/2006/relationships/hyperlink" Target="https://online.zakon.kz/Document/?doc_id=34574435" TargetMode="External"/><Relationship Id="rId394" Type="http://schemas.openxmlformats.org/officeDocument/2006/relationships/hyperlink" Target="https://online.zakon.kz/Document/?doc_id=31548165" TargetMode="External"/><Relationship Id="rId408" Type="http://schemas.openxmlformats.org/officeDocument/2006/relationships/hyperlink" Target="https://online.zakon.kz/Document/?doc_id=31314335" TargetMode="External"/><Relationship Id="rId1" Type="http://schemas.openxmlformats.org/officeDocument/2006/relationships/styles" Target="styles.xml"/><Relationship Id="rId212" Type="http://schemas.openxmlformats.org/officeDocument/2006/relationships/hyperlink" Target="https://online.zakon.kz/Document/?doc_id=31110631" TargetMode="External"/><Relationship Id="rId233" Type="http://schemas.openxmlformats.org/officeDocument/2006/relationships/hyperlink" Target="https://online.zakon.kz/Document/?doc_id=38314653" TargetMode="External"/><Relationship Id="rId254" Type="http://schemas.openxmlformats.org/officeDocument/2006/relationships/hyperlink" Target="https://online.zakon.kz/Document/?doc_id=31617437" TargetMode="External"/><Relationship Id="rId28" Type="http://schemas.openxmlformats.org/officeDocument/2006/relationships/hyperlink" Target="https://online.zakon.kz/Document/?doc_id=30092011" TargetMode="External"/><Relationship Id="rId49" Type="http://schemas.openxmlformats.org/officeDocument/2006/relationships/hyperlink" Target="https://online.zakon.kz/Document/?doc_id=35418045" TargetMode="External"/><Relationship Id="rId114" Type="http://schemas.openxmlformats.org/officeDocument/2006/relationships/hyperlink" Target="https://online.zakon.kz/Document/?doc_id=38259854" TargetMode="External"/><Relationship Id="rId275" Type="http://schemas.openxmlformats.org/officeDocument/2006/relationships/hyperlink" Target="https://online.zakon.kz/Document/?doc_id=39604716" TargetMode="External"/><Relationship Id="rId296" Type="http://schemas.openxmlformats.org/officeDocument/2006/relationships/hyperlink" Target="https://online.zakon.kz/Document/?doc_id=31025539" TargetMode="External"/><Relationship Id="rId300" Type="http://schemas.openxmlformats.org/officeDocument/2006/relationships/hyperlink" Target="https://online.zakon.kz/Document/?doc_id=35418045" TargetMode="External"/><Relationship Id="rId60" Type="http://schemas.openxmlformats.org/officeDocument/2006/relationships/hyperlink" Target="https://online.zakon.kz/Document/?doc_id=31112746" TargetMode="External"/><Relationship Id="rId81" Type="http://schemas.openxmlformats.org/officeDocument/2006/relationships/hyperlink" Target="https://online.zakon.kz/Document/?doc_id=31335042" TargetMode="External"/><Relationship Id="rId135" Type="http://schemas.openxmlformats.org/officeDocument/2006/relationships/hyperlink" Target="https://online.zakon.kz/Document/?link_id=1004614174" TargetMode="External"/><Relationship Id="rId156" Type="http://schemas.openxmlformats.org/officeDocument/2006/relationships/hyperlink" Target="https://online.zakon.kz/Document/?doc_id=30827275" TargetMode="External"/><Relationship Id="rId177" Type="http://schemas.openxmlformats.org/officeDocument/2006/relationships/hyperlink" Target="https://online.zakon.kz/Document/?doc_id=30572296" TargetMode="External"/><Relationship Id="rId198" Type="http://schemas.openxmlformats.org/officeDocument/2006/relationships/hyperlink" Target="https://online.zakon.kz/Document/?doc_id=30605555" TargetMode="External"/><Relationship Id="rId321" Type="http://schemas.openxmlformats.org/officeDocument/2006/relationships/hyperlink" Target="https://online.zakon.kz/Document/?doc_id=31645319" TargetMode="External"/><Relationship Id="rId342" Type="http://schemas.openxmlformats.org/officeDocument/2006/relationships/hyperlink" Target="https://online.zakon.kz/Document/?doc_id=38798318" TargetMode="External"/><Relationship Id="rId363" Type="http://schemas.openxmlformats.org/officeDocument/2006/relationships/hyperlink" Target="https://online.zakon.kz/Document/?doc_id=33499976" TargetMode="External"/><Relationship Id="rId384" Type="http://schemas.openxmlformats.org/officeDocument/2006/relationships/hyperlink" Target="https://online.zakon.kz/Document/?doc_id=35418045" TargetMode="External"/><Relationship Id="rId419" Type="http://schemas.openxmlformats.org/officeDocument/2006/relationships/hyperlink" Target="https://online.zakon.kz/Document/?doc_id=30092011" TargetMode="External"/><Relationship Id="rId202" Type="http://schemas.openxmlformats.org/officeDocument/2006/relationships/hyperlink" Target="https://online.zakon.kz/Document/?doc_id=31110631" TargetMode="External"/><Relationship Id="rId223" Type="http://schemas.openxmlformats.org/officeDocument/2006/relationships/hyperlink" Target="https://online.zakon.kz/Document/?doc_id=39604716" TargetMode="External"/><Relationship Id="rId244" Type="http://schemas.openxmlformats.org/officeDocument/2006/relationships/hyperlink" Target="https://online.zakon.kz/Document/?doc_id=31025539" TargetMode="External"/><Relationship Id="rId18" Type="http://schemas.openxmlformats.org/officeDocument/2006/relationships/hyperlink" Target="https://online.zakon.kz/Document/?doc_id=30092011" TargetMode="External"/><Relationship Id="rId39" Type="http://schemas.openxmlformats.org/officeDocument/2006/relationships/hyperlink" Target="https://online.zakon.kz/Document/?doc_id=30092011" TargetMode="External"/><Relationship Id="rId265" Type="http://schemas.openxmlformats.org/officeDocument/2006/relationships/hyperlink" Target="https://online.zakon.kz/Document/?doc_id=31224480" TargetMode="External"/><Relationship Id="rId286" Type="http://schemas.openxmlformats.org/officeDocument/2006/relationships/hyperlink" Target="https://online.zakon.kz/Document/?doc_id=31609276" TargetMode="External"/><Relationship Id="rId50" Type="http://schemas.openxmlformats.org/officeDocument/2006/relationships/hyperlink" Target="https://online.zakon.kz/Document/?doc_id=31110631" TargetMode="External"/><Relationship Id="rId104" Type="http://schemas.openxmlformats.org/officeDocument/2006/relationships/hyperlink" Target="https://online.zakon.kz/Document/?doc_id=30367546" TargetMode="External"/><Relationship Id="rId125" Type="http://schemas.openxmlformats.org/officeDocument/2006/relationships/hyperlink" Target="https://online.zakon.kz/Document/?doc_id=31318725" TargetMode="External"/><Relationship Id="rId146" Type="http://schemas.openxmlformats.org/officeDocument/2006/relationships/hyperlink" Target="https://online.zakon.kz/Document/?doc_id=31224480" TargetMode="External"/><Relationship Id="rId167" Type="http://schemas.openxmlformats.org/officeDocument/2006/relationships/hyperlink" Target="https://online.zakon.kz/Document/?doc_id=32649471" TargetMode="External"/><Relationship Id="rId188" Type="http://schemas.openxmlformats.org/officeDocument/2006/relationships/hyperlink" Target="https://online.zakon.kz/Document/?doc_id=31314335" TargetMode="External"/><Relationship Id="rId311" Type="http://schemas.openxmlformats.org/officeDocument/2006/relationships/hyperlink" Target="https://online.zakon.kz/Document/?doc_id=31025535" TargetMode="External"/><Relationship Id="rId332" Type="http://schemas.openxmlformats.org/officeDocument/2006/relationships/hyperlink" Target="https://online.zakon.kz/Document/?link_id=1001883060" TargetMode="External"/><Relationship Id="rId353" Type="http://schemas.openxmlformats.org/officeDocument/2006/relationships/hyperlink" Target="https://online.zakon.kz/Document/?doc_id=31300438" TargetMode="External"/><Relationship Id="rId374" Type="http://schemas.openxmlformats.org/officeDocument/2006/relationships/hyperlink" Target="https://online.zakon.kz/Document/?doc_id=30150330" TargetMode="External"/><Relationship Id="rId395" Type="http://schemas.openxmlformats.org/officeDocument/2006/relationships/hyperlink" Target="https://online.zakon.kz/Document/?doc_id=37878553" TargetMode="External"/><Relationship Id="rId409" Type="http://schemas.openxmlformats.org/officeDocument/2006/relationships/hyperlink" Target="https://online.zakon.kz/Document/?doc_id=30604493" TargetMode="External"/><Relationship Id="rId71" Type="http://schemas.openxmlformats.org/officeDocument/2006/relationships/hyperlink" Target="https://online.zakon.kz/Document/?doc_id=31314335" TargetMode="External"/><Relationship Id="rId92" Type="http://schemas.openxmlformats.org/officeDocument/2006/relationships/hyperlink" Target="https://online.zakon.kz/Document/?doc_id=31305942" TargetMode="External"/><Relationship Id="rId213" Type="http://schemas.openxmlformats.org/officeDocument/2006/relationships/hyperlink" Target="https://online.zakon.kz/Document/?doc_id=31113740" TargetMode="External"/><Relationship Id="rId234" Type="http://schemas.openxmlformats.org/officeDocument/2006/relationships/hyperlink" Target="https://online.zakon.kz/Document/?doc_id=31025535" TargetMode="External"/><Relationship Id="rId420" Type="http://schemas.openxmlformats.org/officeDocument/2006/relationships/hyperlink" Target="https://online.zakon.kz/Document/?doc_id=1004018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online.zakon.kz/Document/?doc_id=30092011" TargetMode="External"/><Relationship Id="rId255" Type="http://schemas.openxmlformats.org/officeDocument/2006/relationships/hyperlink" Target="https://online.zakon.kz/Document/?doc_id=31645319" TargetMode="External"/><Relationship Id="rId276" Type="http://schemas.openxmlformats.org/officeDocument/2006/relationships/hyperlink" Target="https://online.zakon.kz/Document/?doc_id=38314653" TargetMode="External"/><Relationship Id="rId297" Type="http://schemas.openxmlformats.org/officeDocument/2006/relationships/hyperlink" Target="https://online.zakon.kz/Document/?doc_id=31062177" TargetMode="External"/><Relationship Id="rId40" Type="http://schemas.openxmlformats.org/officeDocument/2006/relationships/hyperlink" Target="https://online.zakon.kz/Document/?doc_id=37484323" TargetMode="External"/><Relationship Id="rId115" Type="http://schemas.openxmlformats.org/officeDocument/2006/relationships/hyperlink" Target="https://online.zakon.kz/Document/?doc_id=31318725" TargetMode="External"/><Relationship Id="rId136" Type="http://schemas.openxmlformats.org/officeDocument/2006/relationships/hyperlink" Target="https://online.zakon.kz/Document/?doc_id=31224480" TargetMode="External"/><Relationship Id="rId157" Type="http://schemas.openxmlformats.org/officeDocument/2006/relationships/hyperlink" Target="https://online.zakon.kz/Document/?doc_id=31224480" TargetMode="External"/><Relationship Id="rId178" Type="http://schemas.openxmlformats.org/officeDocument/2006/relationships/hyperlink" Target="https://online.zakon.kz/Document/?doc_id=31311025" TargetMode="External"/><Relationship Id="rId301" Type="http://schemas.openxmlformats.org/officeDocument/2006/relationships/hyperlink" Target="https://online.zakon.kz/Document/?doc_id=31548165" TargetMode="External"/><Relationship Id="rId322" Type="http://schemas.openxmlformats.org/officeDocument/2006/relationships/hyperlink" Target="https://online.zakon.kz/Document/?doc_id=31645807" TargetMode="External"/><Relationship Id="rId343" Type="http://schemas.openxmlformats.org/officeDocument/2006/relationships/hyperlink" Target="https://online.zakon.kz/Document/?doc_id=31224480" TargetMode="External"/><Relationship Id="rId364" Type="http://schemas.openxmlformats.org/officeDocument/2006/relationships/hyperlink" Target="https://online.zakon.kz/Document/?link_id=1001504690" TargetMode="External"/><Relationship Id="rId61" Type="http://schemas.openxmlformats.org/officeDocument/2006/relationships/hyperlink" Target="https://online.zakon.kz/Document/?doc_id=39200414" TargetMode="External"/><Relationship Id="rId82" Type="http://schemas.openxmlformats.org/officeDocument/2006/relationships/hyperlink" Target="https://online.zakon.kz/Document/?doc_id=31311025" TargetMode="External"/><Relationship Id="rId199" Type="http://schemas.openxmlformats.org/officeDocument/2006/relationships/hyperlink" Target="https://online.zakon.kz/Document/?doc_id=30607584" TargetMode="External"/><Relationship Id="rId203" Type="http://schemas.openxmlformats.org/officeDocument/2006/relationships/hyperlink" Target="https://online.zakon.kz/Document/?doc_id=31112746" TargetMode="External"/><Relationship Id="rId385" Type="http://schemas.openxmlformats.org/officeDocument/2006/relationships/hyperlink" Target="https://online.zakon.kz/Document/?doc_id=31025535" TargetMode="External"/><Relationship Id="rId19" Type="http://schemas.openxmlformats.org/officeDocument/2006/relationships/hyperlink" Target="https://online.zakon.kz/Document/?doc_id=30092011" TargetMode="External"/><Relationship Id="rId224" Type="http://schemas.openxmlformats.org/officeDocument/2006/relationships/hyperlink" Target="https://online.zakon.kz/Document/?doc_id=33499976" TargetMode="External"/><Relationship Id="rId245" Type="http://schemas.openxmlformats.org/officeDocument/2006/relationships/hyperlink" Target="https://online.zakon.kz/Document/?doc_id=31062177" TargetMode="External"/><Relationship Id="rId266" Type="http://schemas.openxmlformats.org/officeDocument/2006/relationships/hyperlink" Target="https://online.zakon.kz/Document/?doc_id=31228789" TargetMode="External"/><Relationship Id="rId287" Type="http://schemas.openxmlformats.org/officeDocument/2006/relationships/hyperlink" Target="https://online.zakon.kz/Document/?doc_id=31617437" TargetMode="External"/><Relationship Id="rId410" Type="http://schemas.openxmlformats.org/officeDocument/2006/relationships/hyperlink" Target="https://online.zakon.kz/Document/?doc_id=31002070" TargetMode="External"/><Relationship Id="rId30" Type="http://schemas.openxmlformats.org/officeDocument/2006/relationships/hyperlink" Target="https://online.zakon.kz/Document/?doc_id=30092011" TargetMode="External"/><Relationship Id="rId105" Type="http://schemas.openxmlformats.org/officeDocument/2006/relationships/hyperlink" Target="https://online.zakon.kz/Document/?doc_id=30367946" TargetMode="External"/><Relationship Id="rId126" Type="http://schemas.openxmlformats.org/officeDocument/2006/relationships/hyperlink" Target="https://online.zakon.kz/Document/?doc_id=1005029" TargetMode="External"/><Relationship Id="rId147" Type="http://schemas.openxmlformats.org/officeDocument/2006/relationships/hyperlink" Target="https://online.zakon.kz/Document/?doc_id=31228789" TargetMode="External"/><Relationship Id="rId168" Type="http://schemas.openxmlformats.org/officeDocument/2006/relationships/hyperlink" Target="https://online.zakon.kz/Document/?doc_id=30092011" TargetMode="External"/><Relationship Id="rId312" Type="http://schemas.openxmlformats.org/officeDocument/2006/relationships/hyperlink" Target="https://online.zakon.kz/Document/?doc_id=31025539" TargetMode="External"/><Relationship Id="rId333" Type="http://schemas.openxmlformats.org/officeDocument/2006/relationships/hyperlink" Target="https://online.zakon.kz/Document/?doc_id=31110631" TargetMode="External"/><Relationship Id="rId354" Type="http://schemas.openxmlformats.org/officeDocument/2006/relationships/hyperlink" Target="https://online.zakon.kz/Document/?doc_id=39604716" TargetMode="External"/><Relationship Id="rId51" Type="http://schemas.openxmlformats.org/officeDocument/2006/relationships/hyperlink" Target="https://online.zakon.kz/Document/?doc_id=31112746" TargetMode="External"/><Relationship Id="rId72" Type="http://schemas.openxmlformats.org/officeDocument/2006/relationships/hyperlink" Target="https://online.zakon.kz/Document/?doc_id=30943178" TargetMode="External"/><Relationship Id="rId93" Type="http://schemas.openxmlformats.org/officeDocument/2006/relationships/hyperlink" Target="https://online.zakon.kz/Document/?doc_id=31038459" TargetMode="External"/><Relationship Id="rId189" Type="http://schemas.openxmlformats.org/officeDocument/2006/relationships/hyperlink" Target="https://online.zakon.kz/Document/?doc_id=30929493" TargetMode="External"/><Relationship Id="rId375" Type="http://schemas.openxmlformats.org/officeDocument/2006/relationships/hyperlink" Target="https://online.zakon.kz/Document/?doc_id=31311025" TargetMode="External"/><Relationship Id="rId396" Type="http://schemas.openxmlformats.org/officeDocument/2006/relationships/hyperlink" Target="https://online.zakon.kz/Document/?doc_id=34093341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online.zakon.kz/Document/?doc_id=31114491" TargetMode="External"/><Relationship Id="rId235" Type="http://schemas.openxmlformats.org/officeDocument/2006/relationships/hyperlink" Target="https://online.zakon.kz/Document/?doc_id=31025539" TargetMode="External"/><Relationship Id="rId256" Type="http://schemas.openxmlformats.org/officeDocument/2006/relationships/hyperlink" Target="https://online.zakon.kz/Document/?doc_id=31645807" TargetMode="External"/><Relationship Id="rId277" Type="http://schemas.openxmlformats.org/officeDocument/2006/relationships/hyperlink" Target="https://online.zakon.kz/Document/?doc_id=37532233" TargetMode="External"/><Relationship Id="rId298" Type="http://schemas.openxmlformats.org/officeDocument/2006/relationships/hyperlink" Target="https://online.zakon.kz/Document/?doc_id=31609276" TargetMode="External"/><Relationship Id="rId400" Type="http://schemas.openxmlformats.org/officeDocument/2006/relationships/hyperlink" Target="https://online.zakon.kz/Document/?doc_id=31025535" TargetMode="External"/><Relationship Id="rId421" Type="http://schemas.openxmlformats.org/officeDocument/2006/relationships/fontTable" Target="fontTable.xml"/><Relationship Id="rId116" Type="http://schemas.openxmlformats.org/officeDocument/2006/relationships/hyperlink" Target="https://online.zakon.kz/Document/?doc_id=31147320" TargetMode="External"/><Relationship Id="rId137" Type="http://schemas.openxmlformats.org/officeDocument/2006/relationships/hyperlink" Target="https://online.zakon.kz/Document/?doc_id=31228789" TargetMode="External"/><Relationship Id="rId158" Type="http://schemas.openxmlformats.org/officeDocument/2006/relationships/hyperlink" Target="https://online.zakon.kz/Document/?doc_id=31228789" TargetMode="External"/><Relationship Id="rId302" Type="http://schemas.openxmlformats.org/officeDocument/2006/relationships/hyperlink" Target="https://online.zakon.kz/Document/?doc_id=30150350" TargetMode="External"/><Relationship Id="rId323" Type="http://schemas.openxmlformats.org/officeDocument/2006/relationships/hyperlink" Target="https://online.zakon.kz/Document/?doc_id=31025535" TargetMode="External"/><Relationship Id="rId344" Type="http://schemas.openxmlformats.org/officeDocument/2006/relationships/hyperlink" Target="https://online.zakon.kz/Document/?doc_id=39604716" TargetMode="External"/><Relationship Id="rId20" Type="http://schemas.openxmlformats.org/officeDocument/2006/relationships/hyperlink" Target="https://online.zakon.kz/Document/?doc_id=30092011" TargetMode="External"/><Relationship Id="rId41" Type="http://schemas.openxmlformats.org/officeDocument/2006/relationships/hyperlink" Target="https://online.zakon.kz/Document/?doc_id=31548165" TargetMode="External"/><Relationship Id="rId62" Type="http://schemas.openxmlformats.org/officeDocument/2006/relationships/hyperlink" Target="https://online.zakon.kz/Document/?doc_id=32450260" TargetMode="External"/><Relationship Id="rId83" Type="http://schemas.openxmlformats.org/officeDocument/2006/relationships/hyperlink" Target="https://online.zakon.kz/Document/?doc_id=31314335" TargetMode="External"/><Relationship Id="rId179" Type="http://schemas.openxmlformats.org/officeDocument/2006/relationships/hyperlink" Target="https://online.zakon.kz/Document/?doc_id=31314335" TargetMode="External"/><Relationship Id="rId365" Type="http://schemas.openxmlformats.org/officeDocument/2006/relationships/hyperlink" Target="https://online.zakon.kz/Document/?doc_id=30914768" TargetMode="External"/><Relationship Id="rId386" Type="http://schemas.openxmlformats.org/officeDocument/2006/relationships/hyperlink" Target="https://online.zakon.kz/Document/?doc_id=31025539" TargetMode="External"/><Relationship Id="rId190" Type="http://schemas.openxmlformats.org/officeDocument/2006/relationships/hyperlink" Target="https://online.zakon.kz/Document/?doc_id=31110631" TargetMode="External"/><Relationship Id="rId204" Type="http://schemas.openxmlformats.org/officeDocument/2006/relationships/hyperlink" Target="https://online.zakon.kz/Document/?doc_id=31113740" TargetMode="External"/><Relationship Id="rId225" Type="http://schemas.openxmlformats.org/officeDocument/2006/relationships/hyperlink" Target="https://online.zakon.kz/Document/?doc_id=33237500" TargetMode="External"/><Relationship Id="rId246" Type="http://schemas.openxmlformats.org/officeDocument/2006/relationships/hyperlink" Target="https://online.zakon.kz/Document/?doc_id=31025535" TargetMode="External"/><Relationship Id="rId267" Type="http://schemas.openxmlformats.org/officeDocument/2006/relationships/hyperlink" Target="https://online.zakon.kz/Document/?doc_id=31110631" TargetMode="External"/><Relationship Id="rId288" Type="http://schemas.openxmlformats.org/officeDocument/2006/relationships/hyperlink" Target="https://online.zakon.kz/Document/?doc_id=37295657" TargetMode="External"/><Relationship Id="rId411" Type="http://schemas.openxmlformats.org/officeDocument/2006/relationships/hyperlink" Target="https://online.zakon.kz/Document/?doc_id=39468548" TargetMode="External"/><Relationship Id="rId106" Type="http://schemas.openxmlformats.org/officeDocument/2006/relationships/hyperlink" Target="https://online.zakon.kz/Document/?doc_id=31311025" TargetMode="External"/><Relationship Id="rId127" Type="http://schemas.openxmlformats.org/officeDocument/2006/relationships/hyperlink" Target="https://online.zakon.kz/Document/?doc_id=31335042" TargetMode="External"/><Relationship Id="rId313" Type="http://schemas.openxmlformats.org/officeDocument/2006/relationships/hyperlink" Target="https://online.zakon.kz/Document/?doc_id=31062177" TargetMode="External"/><Relationship Id="rId10" Type="http://schemas.openxmlformats.org/officeDocument/2006/relationships/hyperlink" Target="https://online.zakon.kz/Document/?doc_id=30092011" TargetMode="External"/><Relationship Id="rId31" Type="http://schemas.openxmlformats.org/officeDocument/2006/relationships/hyperlink" Target="https://online.zakon.kz/Document/?doc_id=30092011" TargetMode="External"/><Relationship Id="rId52" Type="http://schemas.openxmlformats.org/officeDocument/2006/relationships/hyperlink" Target="https://online.zakon.kz/Document/?doc_id=31548165" TargetMode="External"/><Relationship Id="rId73" Type="http://schemas.openxmlformats.org/officeDocument/2006/relationships/hyperlink" Target="https://online.zakon.kz/Document/?doc_id=31110631" TargetMode="External"/><Relationship Id="rId94" Type="http://schemas.openxmlformats.org/officeDocument/2006/relationships/hyperlink" Target="https://online.zakon.kz/Document/?doc_id=31101427" TargetMode="External"/><Relationship Id="rId148" Type="http://schemas.openxmlformats.org/officeDocument/2006/relationships/hyperlink" Target="https://online.zakon.kz/Document/?doc_id=31548165" TargetMode="External"/><Relationship Id="rId169" Type="http://schemas.openxmlformats.org/officeDocument/2006/relationships/hyperlink" Target="https://online.zakon.kz/Document/?doc_id=30150350" TargetMode="External"/><Relationship Id="rId334" Type="http://schemas.openxmlformats.org/officeDocument/2006/relationships/hyperlink" Target="https://online.zakon.kz/Document/?doc_id=31112746" TargetMode="External"/><Relationship Id="rId355" Type="http://schemas.openxmlformats.org/officeDocument/2006/relationships/hyperlink" Target="https://online.zakon.kz/Document/?doc_id=38314653" TargetMode="External"/><Relationship Id="rId376" Type="http://schemas.openxmlformats.org/officeDocument/2006/relationships/hyperlink" Target="https://online.zakon.kz/Document/?doc_id=31314335" TargetMode="External"/><Relationship Id="rId397" Type="http://schemas.openxmlformats.org/officeDocument/2006/relationships/hyperlink" Target="https://online.zakon.kz/Document/?doc_id=35418045" TargetMode="External"/><Relationship Id="rId4" Type="http://schemas.openxmlformats.org/officeDocument/2006/relationships/hyperlink" Target="https://online.zakon.kz/Document/?doc_id=30092020" TargetMode="External"/><Relationship Id="rId180" Type="http://schemas.openxmlformats.org/officeDocument/2006/relationships/hyperlink" Target="https://online.zakon.kz/Document/?doc_id=30850970" TargetMode="External"/><Relationship Id="rId215" Type="http://schemas.openxmlformats.org/officeDocument/2006/relationships/hyperlink" Target="https://online.zakon.kz/Document/?doc_id=31300061" TargetMode="External"/><Relationship Id="rId236" Type="http://schemas.openxmlformats.org/officeDocument/2006/relationships/hyperlink" Target="https://online.zakon.kz/Document/?doc_id=31062177" TargetMode="External"/><Relationship Id="rId257" Type="http://schemas.openxmlformats.org/officeDocument/2006/relationships/hyperlink" Target="https://online.zakon.kz/Document/?doc_id=31645319" TargetMode="External"/><Relationship Id="rId278" Type="http://schemas.openxmlformats.org/officeDocument/2006/relationships/hyperlink" Target="https://online.zakon.kz/Document/?doc_id=38798318" TargetMode="External"/><Relationship Id="rId401" Type="http://schemas.openxmlformats.org/officeDocument/2006/relationships/hyperlink" Target="https://online.zakon.kz/Document/?doc_id=31025539" TargetMode="External"/><Relationship Id="rId422" Type="http://schemas.openxmlformats.org/officeDocument/2006/relationships/theme" Target="theme/theme1.xml"/><Relationship Id="rId303" Type="http://schemas.openxmlformats.org/officeDocument/2006/relationships/hyperlink" Target="https://online.zakon.kz/Document/?doc_id=31548165" TargetMode="External"/><Relationship Id="rId42" Type="http://schemas.openxmlformats.org/officeDocument/2006/relationships/hyperlink" Target="https://online.zakon.kz/Document/?doc_id=31625172" TargetMode="External"/><Relationship Id="rId84" Type="http://schemas.openxmlformats.org/officeDocument/2006/relationships/hyperlink" Target="javascript:ShowDocListByNodeId('type','758');" TargetMode="External"/><Relationship Id="rId138" Type="http://schemas.openxmlformats.org/officeDocument/2006/relationships/hyperlink" Target="https://online.zakon.kz/Document/?link_id=1004614174" TargetMode="External"/><Relationship Id="rId345" Type="http://schemas.openxmlformats.org/officeDocument/2006/relationships/hyperlink" Target="https://online.zakon.kz/Document/?doc_id=38314653" TargetMode="External"/><Relationship Id="rId387" Type="http://schemas.openxmlformats.org/officeDocument/2006/relationships/hyperlink" Target="https://online.zakon.kz/Document/?doc_id=35418045" TargetMode="External"/><Relationship Id="rId191" Type="http://schemas.openxmlformats.org/officeDocument/2006/relationships/hyperlink" Target="https://online.zakon.kz/Document/?doc_id=31112746" TargetMode="External"/><Relationship Id="rId205" Type="http://schemas.openxmlformats.org/officeDocument/2006/relationships/hyperlink" Target="https://online.zakon.kz/Document/?doc_id=31114491" TargetMode="External"/><Relationship Id="rId247" Type="http://schemas.openxmlformats.org/officeDocument/2006/relationships/hyperlink" Target="https://online.zakon.kz/Document/?doc_id=31025539" TargetMode="External"/><Relationship Id="rId412" Type="http://schemas.openxmlformats.org/officeDocument/2006/relationships/hyperlink" Target="https://online.zakon.kz/Document/?doc_id=34550227" TargetMode="External"/><Relationship Id="rId107" Type="http://schemas.openxmlformats.org/officeDocument/2006/relationships/hyperlink" Target="https://online.zakon.kz/Document/?doc_id=31314335" TargetMode="External"/><Relationship Id="rId289" Type="http://schemas.openxmlformats.org/officeDocument/2006/relationships/hyperlink" Target="https://online.zakon.kz/Document/?doc_id=31335042" TargetMode="External"/><Relationship Id="rId11" Type="http://schemas.openxmlformats.org/officeDocument/2006/relationships/hyperlink" Target="https://online.zakon.kz/Document/?doc_id=30092011" TargetMode="External"/><Relationship Id="rId53" Type="http://schemas.openxmlformats.org/officeDocument/2006/relationships/hyperlink" Target="https://online.zakon.kz/Document/?doc_id=31625172" TargetMode="External"/><Relationship Id="rId149" Type="http://schemas.openxmlformats.org/officeDocument/2006/relationships/hyperlink" Target="https://online.zakon.kz/Document/?doc_id=31625172" TargetMode="External"/><Relationship Id="rId314" Type="http://schemas.openxmlformats.org/officeDocument/2006/relationships/hyperlink" Target="https://online.zakon.kz/Document/?doc_id=31548165" TargetMode="External"/><Relationship Id="rId356" Type="http://schemas.openxmlformats.org/officeDocument/2006/relationships/hyperlink" Target="https://online.zakon.kz/Document/?doc_id=37532233" TargetMode="External"/><Relationship Id="rId398" Type="http://schemas.openxmlformats.org/officeDocument/2006/relationships/hyperlink" Target="https://online.zakon.kz/Document/?doc_id=31548165" TargetMode="External"/><Relationship Id="rId95" Type="http://schemas.openxmlformats.org/officeDocument/2006/relationships/hyperlink" Target="https://online.zakon.kz/Document/?doc_id=31311025" TargetMode="External"/><Relationship Id="rId160" Type="http://schemas.openxmlformats.org/officeDocument/2006/relationships/hyperlink" Target="https://online.zakon.kz/Document/?doc_id=31228789" TargetMode="External"/><Relationship Id="rId216" Type="http://schemas.openxmlformats.org/officeDocument/2006/relationships/hyperlink" Target="https://online.zakon.kz/Document/?doc_id=31300438" TargetMode="External"/><Relationship Id="rId258" Type="http://schemas.openxmlformats.org/officeDocument/2006/relationships/hyperlink" Target="https://online.zakon.kz/Document/?doc_id=316458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14901</Words>
  <Characters>84936</Characters>
  <Application>Microsoft Office Word</Application>
  <DocSecurity>0</DocSecurity>
  <Lines>707</Lines>
  <Paragraphs>199</Paragraphs>
  <ScaleCrop>false</ScaleCrop>
  <Company/>
  <LinksUpToDate>false</LinksUpToDate>
  <CharactersWithSpaces>99638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2020-09-11T18:18:00Z</dcterms:created>
  <dcterms:modified xsi:type="dcterms:W3CDTF">2020-09-11T18:21:00Z</dcterms:modified>
</cp:coreProperties>
</file>